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5C5A95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5C5A95" w:rsidRDefault="00B510C0" w:rsidP="00B510C0">
            <w:pPr>
              <w:jc w:val="center"/>
              <w:rPr>
                <w:rFonts w:ascii="Calibri" w:hAnsi="Calibri" w:cs="Calibri"/>
                <w:color w:val="FFFFFF"/>
                <w:sz w:val="22"/>
              </w:rPr>
            </w:pPr>
            <w:r w:rsidRPr="005C5A95">
              <w:rPr>
                <w:rFonts w:ascii="Calibri" w:hAnsi="Calibri" w:cs="Calibri"/>
                <w:color w:val="FFFFFF"/>
                <w:sz w:val="22"/>
              </w:rPr>
              <w:t xml:space="preserve">Grad2Teach – NCFE Level 4 </w:t>
            </w:r>
            <w:r w:rsidR="00AE48DB" w:rsidRPr="005C5A95">
              <w:rPr>
                <w:rFonts w:ascii="Calibri" w:hAnsi="Calibri" w:cs="Calibri"/>
                <w:color w:val="FFFFFF"/>
                <w:sz w:val="22"/>
              </w:rPr>
              <w:t>Applied Teaching Practices</w:t>
            </w:r>
          </w:p>
          <w:p w14:paraId="76BE9FEA" w14:textId="77777777" w:rsidR="00966C44" w:rsidRPr="00966C44" w:rsidRDefault="00FB4E33" w:rsidP="00122CE0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proofErr w:type="spellStart"/>
            <w:r w:rsidRPr="00966C44">
              <w:rPr>
                <w:rFonts w:ascii="Calibri" w:hAnsi="Calibri" w:cs="Calibri"/>
                <w:color w:val="FFFFFF"/>
                <w:sz w:val="28"/>
                <w:szCs w:val="28"/>
              </w:rPr>
              <w:t>Wk</w:t>
            </w:r>
            <w:proofErr w:type="spellEnd"/>
            <w:r w:rsidR="008D71C5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</w:t>
            </w:r>
            <w:r w:rsidR="00AF52C2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>11</w:t>
            </w:r>
            <w:r w:rsidR="008D71C5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="00966C44" w:rsidRPr="00966C44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The importance and impact of </w:t>
            </w:r>
          </w:p>
          <w:p w14:paraId="599BC470" w14:textId="6BA01125" w:rsidR="00122CE0" w:rsidRPr="00966C44" w:rsidRDefault="00966C44" w:rsidP="00122CE0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966C44">
              <w:rPr>
                <w:rFonts w:ascii="Calibri" w:hAnsi="Calibri" w:cs="Calibri"/>
                <w:color w:val="FFFFFF"/>
                <w:sz w:val="28"/>
                <w:szCs w:val="28"/>
              </w:rPr>
              <w:t>Continual Professional Development (CPD)</w:t>
            </w:r>
          </w:p>
          <w:p w14:paraId="490EFE0C" w14:textId="249FCDB1" w:rsidR="00C83546" w:rsidRPr="005C5A95" w:rsidRDefault="00C83546" w:rsidP="00B510C0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78E9FCB5" w14:textId="77777777" w:rsidR="00471CB8" w:rsidRPr="005C5A95" w:rsidRDefault="00471CB8">
      <w:pPr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6"/>
        <w:gridCol w:w="2158"/>
        <w:gridCol w:w="2159"/>
      </w:tblGrid>
      <w:tr w:rsidR="00471CB8" w:rsidRPr="005C5A95" w14:paraId="2B51C10C" w14:textId="77777777">
        <w:tc>
          <w:tcPr>
            <w:tcW w:w="2160" w:type="dxa"/>
          </w:tcPr>
          <w:p w14:paraId="4390A104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208A23BA" w:rsidR="00471CB8" w:rsidRPr="005C5A95" w:rsidRDefault="00344EA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</w:tr>
      <w:tr w:rsidR="00471CB8" w:rsidRPr="005C5A95" w14:paraId="08F66E16" w14:textId="77777777">
        <w:tc>
          <w:tcPr>
            <w:tcW w:w="2160" w:type="dxa"/>
          </w:tcPr>
          <w:p w14:paraId="7A67C1FF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4A0FD8D1" w14:textId="02C3FC5E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Focus Topic:</w:t>
            </w:r>
            <w:r w:rsidR="00122CE0" w:rsidRPr="005C5A95">
              <w:rPr>
                <w:rFonts w:ascii="Calibri" w:hAnsi="Calibri" w:cs="Calibri"/>
                <w:sz w:val="22"/>
              </w:rPr>
              <w:t xml:space="preserve"> Part 1</w:t>
            </w:r>
          </w:p>
        </w:tc>
        <w:tc>
          <w:tcPr>
            <w:tcW w:w="2160" w:type="dxa"/>
          </w:tcPr>
          <w:p w14:paraId="5CFDA02B" w14:textId="4FAA1A79" w:rsidR="00471CB8" w:rsidRPr="005C5A95" w:rsidRDefault="008D71C5">
            <w:pPr>
              <w:rPr>
                <w:rFonts w:ascii="Calibri" w:hAnsi="Calibri" w:cs="Calibri"/>
                <w:b/>
                <w:bCs/>
                <w:color w:val="C00000"/>
                <w:sz w:val="22"/>
              </w:rPr>
            </w:pP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A</w:t>
            </w:r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O1</w:t>
            </w: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/</w:t>
            </w:r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4.2</w:t>
            </w:r>
            <w:r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/</w:t>
            </w:r>
            <w:r w:rsidR="00AF52C2" w:rsidRPr="005C5A9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proofErr w:type="spellStart"/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>Analyse</w:t>
            </w:r>
            <w:proofErr w:type="spellEnd"/>
            <w:r w:rsidR="00AF52C2" w:rsidRPr="005C5A95">
              <w:rPr>
                <w:rFonts w:ascii="Calibri" w:hAnsi="Calibri" w:cs="Calibri"/>
                <w:b/>
                <w:bCs/>
                <w:color w:val="C00000"/>
                <w:sz w:val="22"/>
              </w:rPr>
              <w:t xml:space="preserve"> the impact that Continual Professional Development (CPD) has had on your own practice</w:t>
            </w:r>
          </w:p>
        </w:tc>
      </w:tr>
    </w:tbl>
    <w:p w14:paraId="2078C02F" w14:textId="5A6524CD" w:rsidR="006C101C" w:rsidRPr="005C5A95" w:rsidRDefault="006C101C">
      <w:pPr>
        <w:rPr>
          <w:rFonts w:ascii="Calibri" w:hAnsi="Calibri" w:cs="Calibri"/>
          <w:sz w:val="22"/>
        </w:rPr>
      </w:pPr>
    </w:p>
    <w:p w14:paraId="6932937F" w14:textId="481BEE84" w:rsidR="001B7939" w:rsidRPr="005C5A95" w:rsidRDefault="00FB4E33" w:rsidP="001B7939">
      <w:pPr>
        <w:rPr>
          <w:rFonts w:ascii="Calibri" w:hAnsi="Calibri" w:cs="Calibri"/>
          <w:sz w:val="22"/>
        </w:rPr>
      </w:pPr>
      <w:r w:rsidRPr="005C5A95">
        <w:rPr>
          <w:rFonts w:ascii="Calibri" w:hAnsi="Calibri" w:cs="Calibri"/>
          <w:sz w:val="22"/>
        </w:rPr>
        <w:t xml:space="preserve">You are required to complete </w:t>
      </w:r>
      <w:r w:rsidRPr="005C5A95">
        <w:rPr>
          <w:rFonts w:ascii="Calibri" w:hAnsi="Calibri" w:cs="Calibri"/>
          <w:b/>
          <w:bCs/>
          <w:sz w:val="22"/>
        </w:rPr>
        <w:t>two short entries</w:t>
      </w:r>
      <w:r w:rsidRPr="005C5A95">
        <w:rPr>
          <w:rFonts w:ascii="Calibri" w:hAnsi="Calibri" w:cs="Calibri"/>
          <w:sz w:val="22"/>
        </w:rPr>
        <w:t xml:space="preserve"> </w:t>
      </w:r>
      <w:r w:rsidR="006374E5" w:rsidRPr="005C5A95">
        <w:rPr>
          <w:rFonts w:ascii="Calibri" w:hAnsi="Calibri" w:cs="Calibri"/>
          <w:sz w:val="22"/>
        </w:rPr>
        <w:t>in the style of a learning journal on the topic of</w:t>
      </w:r>
      <w:r w:rsidR="005C5A95">
        <w:rPr>
          <w:rFonts w:ascii="Calibri" w:hAnsi="Calibri" w:cs="Calibri"/>
          <w:b/>
          <w:bCs/>
          <w:sz w:val="22"/>
        </w:rPr>
        <w:t xml:space="preserve"> your professional development and progress</w:t>
      </w:r>
      <w:r w:rsidR="006374E5" w:rsidRPr="005C5A95">
        <w:rPr>
          <w:rFonts w:ascii="Calibri" w:hAnsi="Calibri" w:cs="Calibri"/>
          <w:sz w:val="22"/>
        </w:rPr>
        <w:t xml:space="preserve">. </w:t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b/>
          <w:bCs/>
          <w:sz w:val="22"/>
        </w:rPr>
        <w:t>Top Tips for Using This Journal:</w:t>
      </w:r>
      <w:r w:rsidRPr="005C5A95">
        <w:rPr>
          <w:rFonts w:ascii="Calibri" w:hAnsi="Calibri" w:cs="Calibri"/>
          <w:sz w:val="22"/>
        </w:rPr>
        <w:br/>
        <w:t>1. Keep within the suggested word count (approx. 500</w:t>
      </w:r>
      <w:r w:rsidR="00344EA7">
        <w:rPr>
          <w:rFonts w:ascii="Calibri" w:hAnsi="Calibri" w:cs="Calibri"/>
          <w:sz w:val="22"/>
        </w:rPr>
        <w:t>-750</w:t>
      </w:r>
      <w:r w:rsidRPr="005C5A95">
        <w:rPr>
          <w:rFonts w:ascii="Calibri" w:hAnsi="Calibri" w:cs="Calibri"/>
          <w:sz w:val="22"/>
        </w:rPr>
        <w:t xml:space="preserve"> words</w:t>
      </w:r>
      <w:r w:rsidR="00400E14" w:rsidRPr="005C5A95">
        <w:rPr>
          <w:rFonts w:ascii="Calibri" w:hAnsi="Calibri" w:cs="Calibri"/>
          <w:sz w:val="22"/>
        </w:rPr>
        <w:t>)</w:t>
      </w:r>
      <w:r w:rsidRPr="005C5A95">
        <w:rPr>
          <w:rFonts w:ascii="Calibri" w:hAnsi="Calibri" w:cs="Calibri"/>
          <w:sz w:val="22"/>
        </w:rPr>
        <w:t>.</w:t>
      </w:r>
      <w:r w:rsidRPr="005C5A95">
        <w:rPr>
          <w:rFonts w:ascii="Calibri" w:hAnsi="Calibri" w:cs="Calibri"/>
          <w:sz w:val="22"/>
        </w:rPr>
        <w:br/>
        <w:t>2. Write in clear, short sentences.</w:t>
      </w:r>
      <w:r w:rsidRPr="005C5A95">
        <w:rPr>
          <w:rFonts w:ascii="Calibri" w:hAnsi="Calibri" w:cs="Calibri"/>
          <w:sz w:val="22"/>
        </w:rPr>
        <w:br/>
        <w:t>3. Use focused paragraphs with a clear topic sentence.</w:t>
      </w:r>
      <w:r w:rsidRPr="005C5A95">
        <w:rPr>
          <w:rFonts w:ascii="Calibri" w:hAnsi="Calibri" w:cs="Calibri"/>
          <w:sz w:val="22"/>
        </w:rPr>
        <w:br/>
        <w:t>4. Avoid jargon unless you explain it.</w:t>
      </w:r>
      <w:r w:rsidRPr="005C5A95">
        <w:rPr>
          <w:rFonts w:ascii="Calibri" w:hAnsi="Calibri" w:cs="Calibri"/>
          <w:sz w:val="22"/>
        </w:rPr>
        <w:br/>
        <w:t>5. Keep all examples professional and confidential (no pupil or staff surnames).</w:t>
      </w:r>
      <w:r w:rsidRPr="005C5A95">
        <w:rPr>
          <w:rFonts w:ascii="Calibri" w:hAnsi="Calibri" w:cs="Calibri"/>
          <w:sz w:val="22"/>
        </w:rPr>
        <w:br/>
        <w:t>6. Declare any use of ChatGPT/AI if it has supported your work (AI Use Declaration Form required).</w:t>
      </w:r>
    </w:p>
    <w:p w14:paraId="5C9EFA2C" w14:textId="77777777" w:rsidR="005C5A95" w:rsidRPr="005C5A95" w:rsidRDefault="005C5A95" w:rsidP="005C5A95">
      <w:pPr>
        <w:rPr>
          <w:rFonts w:ascii="Calibri" w:hAnsi="Calibri" w:cs="Calibri"/>
          <w:b/>
          <w:bCs/>
          <w:color w:val="C00000"/>
          <w:sz w:val="22"/>
        </w:rPr>
      </w:pPr>
      <w:r w:rsidRPr="005C5A95">
        <w:rPr>
          <w:rFonts w:ascii="Calibri" w:hAnsi="Calibri" w:cs="Calibri"/>
          <w:b/>
          <w:bCs/>
          <w:color w:val="C00000"/>
          <w:sz w:val="22"/>
        </w:rPr>
        <w:t>Key Assessment Objectives</w:t>
      </w:r>
    </w:p>
    <w:p w14:paraId="5B4A3098" w14:textId="4EAAFA20" w:rsidR="00AE3EBC" w:rsidRPr="00AE3EBC" w:rsidRDefault="00AE3EBC" w:rsidP="00AE3EBC">
      <w:pPr>
        <w:spacing w:after="160" w:line="259" w:lineRule="auto"/>
        <w:rPr>
          <w:rFonts w:ascii="Calibri" w:hAnsi="Calibri" w:cs="Calibri"/>
          <w:sz w:val="22"/>
          <w:szCs w:val="24"/>
        </w:rPr>
      </w:pPr>
      <w:r w:rsidRPr="00AE3EBC">
        <w:rPr>
          <w:rFonts w:ascii="Calibri" w:hAnsi="Calibri" w:cs="Calibri"/>
          <w:b/>
          <w:bCs/>
          <w:sz w:val="22"/>
          <w:szCs w:val="24"/>
        </w:rPr>
        <w:t xml:space="preserve">AO1/4.2: </w:t>
      </w:r>
      <w:proofErr w:type="spellStart"/>
      <w:r w:rsidRPr="00AE3EBC">
        <w:rPr>
          <w:rFonts w:ascii="Calibri" w:hAnsi="Calibri" w:cs="Calibri"/>
          <w:sz w:val="22"/>
          <w:szCs w:val="24"/>
        </w:rPr>
        <w:t>Analyse</w:t>
      </w:r>
      <w:proofErr w:type="spellEnd"/>
      <w:r w:rsidRPr="00AE3EBC">
        <w:rPr>
          <w:rFonts w:ascii="Calibri" w:hAnsi="Calibri" w:cs="Calibri"/>
          <w:sz w:val="22"/>
          <w:szCs w:val="24"/>
        </w:rPr>
        <w:t xml:space="preserve"> the impact that Continual Professional Development (CPD) has had on own practice</w:t>
      </w:r>
    </w:p>
    <w:p w14:paraId="6002A47E" w14:textId="4A4044F6" w:rsidR="005C5A95" w:rsidRPr="005C5A95" w:rsidRDefault="00AE3EBC">
      <w:pPr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___________________________________________________________________________</w:t>
      </w:r>
    </w:p>
    <w:p w14:paraId="027EBABC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1. Understand What “</w:t>
      </w:r>
      <w:proofErr w:type="spellStart"/>
      <w:r w:rsidRPr="00EB3511">
        <w:rPr>
          <w:rFonts w:ascii="Calibri" w:hAnsi="Calibri" w:cs="Calibri"/>
          <w:b/>
          <w:bCs/>
          <w:sz w:val="22"/>
        </w:rPr>
        <w:t>Analyse</w:t>
      </w:r>
      <w:proofErr w:type="spellEnd"/>
      <w:r w:rsidRPr="00EB3511">
        <w:rPr>
          <w:rFonts w:ascii="Calibri" w:hAnsi="Calibri" w:cs="Calibri"/>
          <w:b/>
          <w:bCs/>
          <w:sz w:val="22"/>
        </w:rPr>
        <w:t xml:space="preserve"> the Impact” Means</w:t>
      </w:r>
    </w:p>
    <w:p w14:paraId="52CE6230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lastRenderedPageBreak/>
        <w:t>You must show:</w:t>
      </w:r>
    </w:p>
    <w:p w14:paraId="5299A581" w14:textId="77777777" w:rsidR="005C5A95" w:rsidRPr="00EB3511" w:rsidRDefault="005C5A95" w:rsidP="005C5A95">
      <w:pPr>
        <w:numPr>
          <w:ilvl w:val="0"/>
          <w:numId w:val="42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Clear links between CPD and classroom practice</w:t>
      </w:r>
    </w:p>
    <w:p w14:paraId="6B6F1D14" w14:textId="77777777" w:rsidR="005C5A95" w:rsidRPr="00EB3511" w:rsidRDefault="005C5A95" w:rsidP="005C5A95">
      <w:pPr>
        <w:numPr>
          <w:ilvl w:val="0"/>
          <w:numId w:val="42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Evidence of change or development</w:t>
      </w:r>
    </w:p>
    <w:p w14:paraId="20BB7297" w14:textId="77777777" w:rsidR="005C5A95" w:rsidRPr="00EB3511" w:rsidRDefault="005C5A95" w:rsidP="005C5A95">
      <w:pPr>
        <w:numPr>
          <w:ilvl w:val="0"/>
          <w:numId w:val="42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Evaluation of effectiveness (what worked, what didn’t, why)</w:t>
      </w:r>
    </w:p>
    <w:p w14:paraId="5227DB1A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1565E29B">
          <v:rect id="_x0000_i1026" style="width:0;height:1.5pt" o:hralign="center" o:hrstd="t" o:hr="t" fillcolor="#a0a0a0" stroked="f"/>
        </w:pict>
      </w:r>
    </w:p>
    <w:p w14:paraId="5E0D62E3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2. Suggested Structure for Your Journal Entry</w:t>
      </w:r>
    </w:p>
    <w:p w14:paraId="429794A0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A. Context (Brief)</w:t>
      </w:r>
    </w:p>
    <w:p w14:paraId="4C2DA91F" w14:textId="77777777" w:rsidR="005C5A95" w:rsidRPr="00EB3511" w:rsidRDefault="005C5A95" w:rsidP="005C5A95">
      <w:pPr>
        <w:numPr>
          <w:ilvl w:val="0"/>
          <w:numId w:val="41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What CPD did you complete?</w:t>
      </w:r>
    </w:p>
    <w:p w14:paraId="0EBDF2CA" w14:textId="77777777" w:rsidR="005C5A95" w:rsidRPr="00EB3511" w:rsidRDefault="005C5A95" w:rsidP="005C5A95">
      <w:pPr>
        <w:numPr>
          <w:ilvl w:val="0"/>
          <w:numId w:val="41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 xml:space="preserve">What area of </w:t>
      </w:r>
      <w:proofErr w:type="gramStart"/>
      <w:r w:rsidRPr="00EB3511">
        <w:rPr>
          <w:rFonts w:ascii="Calibri" w:hAnsi="Calibri" w:cs="Calibri"/>
          <w:sz w:val="22"/>
        </w:rPr>
        <w:t>your teaching</w:t>
      </w:r>
      <w:proofErr w:type="gramEnd"/>
      <w:r w:rsidRPr="00EB3511">
        <w:rPr>
          <w:rFonts w:ascii="Calibri" w:hAnsi="Calibri" w:cs="Calibri"/>
          <w:sz w:val="22"/>
        </w:rPr>
        <w:t xml:space="preserve"> were you aiming to improve?</w:t>
      </w:r>
    </w:p>
    <w:p w14:paraId="2817F1C5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00B315BA">
          <v:rect id="_x0000_i1027" style="width:0;height:1.5pt" o:hralign="center" o:hrstd="t" o:hr="t" fillcolor="#a0a0a0" stroked="f"/>
        </w:pict>
      </w:r>
    </w:p>
    <w:p w14:paraId="39A2E9DC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B. Key Learning from CPD</w:t>
      </w:r>
    </w:p>
    <w:p w14:paraId="39F267DA" w14:textId="77777777" w:rsidR="005C5A95" w:rsidRPr="00EB3511" w:rsidRDefault="005C5A95" w:rsidP="005C5A95">
      <w:pPr>
        <w:numPr>
          <w:ilvl w:val="0"/>
          <w:numId w:val="43"/>
        </w:num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What were the most important ideas, strategies, or theories?</w:t>
      </w:r>
    </w:p>
    <w:p w14:paraId="2386E240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Avoid listing everything</w:t>
      </w:r>
      <w:r w:rsidRPr="00EB3511">
        <w:rPr>
          <w:rFonts w:ascii="Calibri" w:hAnsi="Calibri" w:cs="Calibri"/>
          <w:sz w:val="22"/>
        </w:rPr>
        <w:t xml:space="preserve"> — focus on 1–3 key points.</w:t>
      </w:r>
    </w:p>
    <w:p w14:paraId="08A272BE" w14:textId="77777777" w:rsidR="005C5A95" w:rsidRPr="00EB3511" w:rsidRDefault="005C5A95" w:rsidP="005C5A95">
      <w:pPr>
        <w:numPr>
          <w:ilvl w:val="0"/>
          <w:numId w:val="33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challenged your thinking?</w:t>
      </w:r>
    </w:p>
    <w:p w14:paraId="5B188D0F" w14:textId="77777777" w:rsidR="005C5A95" w:rsidRPr="00EB3511" w:rsidRDefault="005C5A95" w:rsidP="005C5A95">
      <w:pPr>
        <w:numPr>
          <w:ilvl w:val="0"/>
          <w:numId w:val="33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strategies stood out and why?</w:t>
      </w:r>
    </w:p>
    <w:p w14:paraId="57E84E77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715523A2">
          <v:rect id="_x0000_i1028" style="width:0;height:1.5pt" o:hralign="center" o:hrstd="t" o:hr="t" fillcolor="#a0a0a0" stroked="f"/>
        </w:pict>
      </w:r>
    </w:p>
    <w:p w14:paraId="06171927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 xml:space="preserve">C. Application </w:t>
      </w:r>
      <w:proofErr w:type="gramStart"/>
      <w:r w:rsidRPr="00EB3511">
        <w:rPr>
          <w:rFonts w:ascii="Calibri" w:hAnsi="Calibri" w:cs="Calibri"/>
          <w:b/>
          <w:bCs/>
          <w:sz w:val="22"/>
        </w:rPr>
        <w:t>to</w:t>
      </w:r>
      <w:proofErr w:type="gramEnd"/>
      <w:r w:rsidRPr="00EB3511">
        <w:rPr>
          <w:rFonts w:ascii="Calibri" w:hAnsi="Calibri" w:cs="Calibri"/>
          <w:b/>
          <w:bCs/>
          <w:sz w:val="22"/>
        </w:rPr>
        <w:t xml:space="preserve"> Your Practice</w:t>
      </w:r>
    </w:p>
    <w:p w14:paraId="3F2CB28D" w14:textId="77777777" w:rsidR="005C5A95" w:rsidRPr="00EB3511" w:rsidRDefault="005C5A95" w:rsidP="005C5A95">
      <w:pPr>
        <w:numPr>
          <w:ilvl w:val="0"/>
          <w:numId w:val="34"/>
        </w:num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How did you implement what you learned?</w:t>
      </w:r>
    </w:p>
    <w:p w14:paraId="30CAACB5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Be specific:</w:t>
      </w:r>
    </w:p>
    <w:p w14:paraId="6A505B4A" w14:textId="77777777" w:rsidR="005C5A95" w:rsidRPr="00EB3511" w:rsidRDefault="005C5A95" w:rsidP="005C5A95">
      <w:pPr>
        <w:numPr>
          <w:ilvl w:val="0"/>
          <w:numId w:val="38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Lesson changes</w:t>
      </w:r>
    </w:p>
    <w:p w14:paraId="27CB2749" w14:textId="77777777" w:rsidR="005C5A95" w:rsidRPr="00EB3511" w:rsidRDefault="005C5A95" w:rsidP="005C5A95">
      <w:pPr>
        <w:numPr>
          <w:ilvl w:val="0"/>
          <w:numId w:val="38"/>
        </w:numPr>
        <w:spacing w:after="0" w:line="259" w:lineRule="auto"/>
        <w:rPr>
          <w:rFonts w:ascii="Calibri" w:hAnsi="Calibri" w:cs="Calibri"/>
          <w:sz w:val="22"/>
        </w:rPr>
      </w:pPr>
      <w:proofErr w:type="spellStart"/>
      <w:r w:rsidRPr="00EB3511">
        <w:rPr>
          <w:rFonts w:ascii="Calibri" w:hAnsi="Calibri" w:cs="Calibri"/>
          <w:sz w:val="22"/>
        </w:rPr>
        <w:t>Behaviour</w:t>
      </w:r>
      <w:proofErr w:type="spellEnd"/>
      <w:r w:rsidRPr="00EB3511">
        <w:rPr>
          <w:rFonts w:ascii="Calibri" w:hAnsi="Calibri" w:cs="Calibri"/>
          <w:sz w:val="22"/>
        </w:rPr>
        <w:t xml:space="preserve"> strategies</w:t>
      </w:r>
    </w:p>
    <w:p w14:paraId="37AEE998" w14:textId="77777777" w:rsidR="005C5A95" w:rsidRPr="00EB3511" w:rsidRDefault="005C5A95" w:rsidP="005C5A95">
      <w:pPr>
        <w:numPr>
          <w:ilvl w:val="0"/>
          <w:numId w:val="38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Assessment methods</w:t>
      </w:r>
    </w:p>
    <w:p w14:paraId="4C445066" w14:textId="77777777" w:rsidR="005C5A95" w:rsidRPr="00EB3511" w:rsidRDefault="005C5A95" w:rsidP="005C5A95">
      <w:pPr>
        <w:numPr>
          <w:ilvl w:val="0"/>
          <w:numId w:val="38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Questioning techniques</w:t>
      </w:r>
    </w:p>
    <w:p w14:paraId="73CD2D45" w14:textId="77777777" w:rsidR="005C5A95" w:rsidRPr="005C5A95" w:rsidRDefault="005C5A95" w:rsidP="005C5A95">
      <w:pPr>
        <w:ind w:left="720"/>
        <w:rPr>
          <w:rFonts w:ascii="Calibri" w:hAnsi="Calibri" w:cs="Calibri"/>
          <w:sz w:val="22"/>
        </w:rPr>
      </w:pPr>
    </w:p>
    <w:p w14:paraId="214EB691" w14:textId="77777777" w:rsidR="005C5A95" w:rsidRPr="005C5A95" w:rsidRDefault="005C5A95" w:rsidP="005C5A95">
      <w:pPr>
        <w:pStyle w:val="ListParagraph"/>
        <w:numPr>
          <w:ilvl w:val="0"/>
          <w:numId w:val="39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5C5A95">
        <w:rPr>
          <w:rFonts w:ascii="Calibri" w:hAnsi="Calibri" w:cs="Calibri"/>
          <w:i/>
          <w:iCs/>
          <w:sz w:val="22"/>
        </w:rPr>
        <w:t>What did you do differently in your teaching?</w:t>
      </w:r>
    </w:p>
    <w:p w14:paraId="63BE8DF3" w14:textId="77777777" w:rsidR="005C5A95" w:rsidRPr="005C5A95" w:rsidRDefault="005C5A95" w:rsidP="005C5A95">
      <w:pPr>
        <w:pStyle w:val="ListParagraph"/>
        <w:numPr>
          <w:ilvl w:val="0"/>
          <w:numId w:val="39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5C5A95">
        <w:rPr>
          <w:rFonts w:ascii="Calibri" w:hAnsi="Calibri" w:cs="Calibri"/>
          <w:i/>
          <w:iCs/>
          <w:sz w:val="22"/>
        </w:rPr>
        <w:t>When and how did you apply this?</w:t>
      </w:r>
    </w:p>
    <w:p w14:paraId="205882BD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6A44FE5A">
          <v:rect id="_x0000_i1029" style="width:0;height:1.5pt" o:hralign="center" o:hrstd="t" o:hr="t" fillcolor="#a0a0a0" stroked="f"/>
        </w:pict>
      </w:r>
    </w:p>
    <w:p w14:paraId="7E9C4FDE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D. Impact on Your Practice (CORE ANALYSIS)</w:t>
      </w:r>
    </w:p>
    <w:p w14:paraId="4DB0F53A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This is the most important section.</w:t>
      </w:r>
    </w:p>
    <w:p w14:paraId="18BC9C65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lastRenderedPageBreak/>
        <w:t>You must explain:</w:t>
      </w:r>
    </w:p>
    <w:p w14:paraId="16C89EDE" w14:textId="77777777" w:rsidR="005C5A95" w:rsidRPr="00EB3511" w:rsidRDefault="005C5A95" w:rsidP="005C5A95">
      <w:pPr>
        <w:numPr>
          <w:ilvl w:val="0"/>
          <w:numId w:val="35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What changed in your teaching</w:t>
      </w:r>
    </w:p>
    <w:p w14:paraId="29836BC3" w14:textId="77777777" w:rsidR="005C5A95" w:rsidRPr="00EB3511" w:rsidRDefault="005C5A95" w:rsidP="005C5A95">
      <w:pPr>
        <w:numPr>
          <w:ilvl w:val="0"/>
          <w:numId w:val="35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What impact that had on pupils</w:t>
      </w:r>
    </w:p>
    <w:p w14:paraId="31C9EBC3" w14:textId="77777777" w:rsidR="005C5A95" w:rsidRPr="00EB3511" w:rsidRDefault="005C5A95" w:rsidP="005C5A95">
      <w:pPr>
        <w:numPr>
          <w:ilvl w:val="0"/>
          <w:numId w:val="35"/>
        </w:num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 xml:space="preserve">Why </w:t>
      </w:r>
      <w:proofErr w:type="gramStart"/>
      <w:r w:rsidRPr="00EB3511">
        <w:rPr>
          <w:rFonts w:ascii="Calibri" w:hAnsi="Calibri" w:cs="Calibri"/>
          <w:sz w:val="22"/>
        </w:rPr>
        <w:t>that</w:t>
      </w:r>
      <w:proofErr w:type="gramEnd"/>
      <w:r w:rsidRPr="00EB3511">
        <w:rPr>
          <w:rFonts w:ascii="Calibri" w:hAnsi="Calibri" w:cs="Calibri"/>
          <w:sz w:val="22"/>
        </w:rPr>
        <w:t xml:space="preserve"> impact </w:t>
      </w:r>
      <w:proofErr w:type="gramStart"/>
      <w:r w:rsidRPr="00EB3511">
        <w:rPr>
          <w:rFonts w:ascii="Calibri" w:hAnsi="Calibri" w:cs="Calibri"/>
          <w:sz w:val="22"/>
        </w:rPr>
        <w:t>occurred</w:t>
      </w:r>
      <w:proofErr w:type="gramEnd"/>
    </w:p>
    <w:p w14:paraId="2A665C1A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Go beyond “it worked well” — explain HOW and WHY</w:t>
      </w:r>
    </w:p>
    <w:p w14:paraId="33E81721" w14:textId="77777777" w:rsidR="005C5A95" w:rsidRPr="00EB3511" w:rsidRDefault="005C5A95" w:rsidP="005C5A95">
      <w:pPr>
        <w:numPr>
          <w:ilvl w:val="0"/>
          <w:numId w:val="36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How did this change your teaching approach?</w:t>
      </w:r>
    </w:p>
    <w:p w14:paraId="69CC23FA" w14:textId="77777777" w:rsidR="005C5A95" w:rsidRPr="00EB3511" w:rsidRDefault="005C5A95" w:rsidP="005C5A95">
      <w:pPr>
        <w:numPr>
          <w:ilvl w:val="0"/>
          <w:numId w:val="36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differences did you notice in pupil engagement or outcomes?</w:t>
      </w:r>
    </w:p>
    <w:p w14:paraId="578D299A" w14:textId="77777777" w:rsidR="005C5A95" w:rsidRPr="00EB3511" w:rsidRDefault="005C5A95" w:rsidP="005C5A95">
      <w:pPr>
        <w:numPr>
          <w:ilvl w:val="0"/>
          <w:numId w:val="36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Why do you think this strategy was effective (or not)?</w:t>
      </w:r>
    </w:p>
    <w:p w14:paraId="5D81D57B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73DEBBDA">
          <v:rect id="_x0000_i1030" style="width:0;height:1.5pt" o:hralign="center" o:hrstd="t" o:hr="t" fillcolor="#a0a0a0" stroked="f"/>
        </w:pict>
      </w:r>
    </w:p>
    <w:p w14:paraId="58E7B609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E. Evidence of Impact</w:t>
      </w:r>
    </w:p>
    <w:p w14:paraId="4C3F55C1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Support your analysis with evidence where possible:</w:t>
      </w:r>
    </w:p>
    <w:p w14:paraId="34C9A8D4" w14:textId="77777777" w:rsidR="005C5A95" w:rsidRPr="00EB3511" w:rsidRDefault="005C5A95" w:rsidP="005C5A95">
      <w:pPr>
        <w:numPr>
          <w:ilvl w:val="0"/>
          <w:numId w:val="40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Pupil work</w:t>
      </w:r>
    </w:p>
    <w:p w14:paraId="375E8D15" w14:textId="77777777" w:rsidR="005C5A95" w:rsidRPr="00EB3511" w:rsidRDefault="005C5A95" w:rsidP="005C5A95">
      <w:pPr>
        <w:numPr>
          <w:ilvl w:val="0"/>
          <w:numId w:val="40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Assessment data</w:t>
      </w:r>
    </w:p>
    <w:p w14:paraId="41571DB8" w14:textId="77777777" w:rsidR="005C5A95" w:rsidRPr="00EB3511" w:rsidRDefault="005C5A95" w:rsidP="005C5A95">
      <w:pPr>
        <w:numPr>
          <w:ilvl w:val="0"/>
          <w:numId w:val="40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Observations or feedback</w:t>
      </w:r>
    </w:p>
    <w:p w14:paraId="461BF36F" w14:textId="77777777" w:rsidR="005C5A95" w:rsidRPr="00EB3511" w:rsidRDefault="005C5A95" w:rsidP="005C5A95">
      <w:pPr>
        <w:numPr>
          <w:ilvl w:val="0"/>
          <w:numId w:val="40"/>
        </w:numPr>
        <w:spacing w:after="0" w:line="259" w:lineRule="auto"/>
        <w:rPr>
          <w:rFonts w:ascii="Calibri" w:hAnsi="Calibri" w:cs="Calibri"/>
          <w:sz w:val="22"/>
        </w:rPr>
      </w:pPr>
      <w:proofErr w:type="spellStart"/>
      <w:r w:rsidRPr="00EB3511">
        <w:rPr>
          <w:rFonts w:ascii="Calibri" w:hAnsi="Calibri" w:cs="Calibri"/>
          <w:sz w:val="22"/>
        </w:rPr>
        <w:t>Behaviour</w:t>
      </w:r>
      <w:proofErr w:type="spellEnd"/>
      <w:r w:rsidRPr="00EB3511">
        <w:rPr>
          <w:rFonts w:ascii="Calibri" w:hAnsi="Calibri" w:cs="Calibri"/>
          <w:sz w:val="22"/>
        </w:rPr>
        <w:t xml:space="preserve"> changes</w:t>
      </w:r>
    </w:p>
    <w:p w14:paraId="3956D020" w14:textId="77777777" w:rsidR="005C5A95" w:rsidRPr="005C5A95" w:rsidRDefault="005C5A95" w:rsidP="005C5A95">
      <w:pPr>
        <w:numPr>
          <w:ilvl w:val="0"/>
          <w:numId w:val="40"/>
        </w:numPr>
        <w:spacing w:after="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Your own reflections over time</w:t>
      </w:r>
    </w:p>
    <w:p w14:paraId="527B3D8E" w14:textId="77777777" w:rsidR="005C5A95" w:rsidRPr="00EB3511" w:rsidRDefault="005C5A95" w:rsidP="005C5A95">
      <w:pPr>
        <w:spacing w:after="0" w:line="259" w:lineRule="auto"/>
        <w:ind w:left="720"/>
        <w:rPr>
          <w:rFonts w:ascii="Calibri" w:hAnsi="Calibri" w:cs="Calibri"/>
          <w:sz w:val="22"/>
        </w:rPr>
      </w:pPr>
    </w:p>
    <w:p w14:paraId="5CF559EF" w14:textId="77777777" w:rsidR="005C5A95" w:rsidRPr="00EB3511" w:rsidRDefault="005C5A95" w:rsidP="005C5A95">
      <w:pPr>
        <w:numPr>
          <w:ilvl w:val="0"/>
          <w:numId w:val="37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evidence shows this had an impact?</w:t>
      </w:r>
    </w:p>
    <w:p w14:paraId="4B880E80" w14:textId="77777777" w:rsidR="005C5A95" w:rsidRPr="00EB3511" w:rsidRDefault="005C5A95" w:rsidP="005C5A95">
      <w:pPr>
        <w:numPr>
          <w:ilvl w:val="0"/>
          <w:numId w:val="37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Are there any measurable improvements?</w:t>
      </w:r>
    </w:p>
    <w:p w14:paraId="3DA114D3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42D98F62">
          <v:rect id="_x0000_i1031" style="width:0;height:1.5pt" o:hralign="center" o:hrstd="t" o:hr="t" fillcolor="#a0a0a0" stroked="f"/>
        </w:pict>
      </w:r>
    </w:p>
    <w:p w14:paraId="67A8B1B3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F. Critical Reflection</w:t>
      </w:r>
    </w:p>
    <w:p w14:paraId="4DB61211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Show depth by considering limitations.</w:t>
      </w:r>
    </w:p>
    <w:p w14:paraId="5CE0018C" w14:textId="77777777" w:rsidR="005C5A95" w:rsidRPr="00EB3511" w:rsidRDefault="005C5A95" w:rsidP="005C5A95">
      <w:pPr>
        <w:numPr>
          <w:ilvl w:val="0"/>
          <w:numId w:val="44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didn’t work as expected?</w:t>
      </w:r>
    </w:p>
    <w:p w14:paraId="18A83CDE" w14:textId="77777777" w:rsidR="005C5A95" w:rsidRPr="00EB3511" w:rsidRDefault="005C5A95" w:rsidP="005C5A95">
      <w:pPr>
        <w:numPr>
          <w:ilvl w:val="0"/>
          <w:numId w:val="44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 xml:space="preserve">What would you refine or </w:t>
      </w:r>
      <w:proofErr w:type="gramStart"/>
      <w:r w:rsidRPr="00EB3511">
        <w:rPr>
          <w:rFonts w:ascii="Calibri" w:hAnsi="Calibri" w:cs="Calibri"/>
          <w:i/>
          <w:iCs/>
          <w:sz w:val="22"/>
        </w:rPr>
        <w:t>adapt</w:t>
      </w:r>
      <w:proofErr w:type="gramEnd"/>
      <w:r w:rsidRPr="00EB3511">
        <w:rPr>
          <w:rFonts w:ascii="Calibri" w:hAnsi="Calibri" w:cs="Calibri"/>
          <w:i/>
          <w:iCs/>
          <w:sz w:val="22"/>
        </w:rPr>
        <w:t xml:space="preserve"> next time?</w:t>
      </w:r>
    </w:p>
    <w:p w14:paraId="0933BE6F" w14:textId="77777777" w:rsidR="005C5A95" w:rsidRPr="00EB3511" w:rsidRDefault="005C5A95" w:rsidP="005C5A95">
      <w:pPr>
        <w:numPr>
          <w:ilvl w:val="0"/>
          <w:numId w:val="44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Were there any barriers?</w:t>
      </w:r>
    </w:p>
    <w:p w14:paraId="211D5B21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2F5E7FBD">
          <v:rect id="_x0000_i1032" style="width:0;height:1.5pt" o:hralign="center" o:hrstd="t" o:hr="t" fillcolor="#a0a0a0" stroked="f"/>
        </w:pict>
      </w:r>
    </w:p>
    <w:p w14:paraId="7E3DBA4E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G. Next Steps (Professional Development)</w:t>
      </w:r>
    </w:p>
    <w:p w14:paraId="212140D1" w14:textId="77777777" w:rsidR="005C5A95" w:rsidRPr="00EB3511" w:rsidRDefault="005C5A95" w:rsidP="005C5A95">
      <w:pPr>
        <w:numPr>
          <w:ilvl w:val="0"/>
          <w:numId w:val="45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How will this CPD influence your future practice?</w:t>
      </w:r>
    </w:p>
    <w:p w14:paraId="13C05CC8" w14:textId="77777777" w:rsidR="005C5A95" w:rsidRPr="00EB3511" w:rsidRDefault="005C5A95" w:rsidP="005C5A95">
      <w:pPr>
        <w:numPr>
          <w:ilvl w:val="0"/>
          <w:numId w:val="45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will you continue, adapt, or stop?</w:t>
      </w:r>
    </w:p>
    <w:p w14:paraId="55B429BD" w14:textId="77777777" w:rsidR="005C5A95" w:rsidRPr="00EB3511" w:rsidRDefault="005C5A95" w:rsidP="005C5A95">
      <w:pPr>
        <w:numPr>
          <w:ilvl w:val="0"/>
          <w:numId w:val="45"/>
        </w:numPr>
        <w:spacing w:after="0" w:line="259" w:lineRule="auto"/>
        <w:rPr>
          <w:rFonts w:ascii="Calibri" w:hAnsi="Calibri" w:cs="Calibri"/>
          <w:i/>
          <w:iCs/>
          <w:sz w:val="22"/>
        </w:rPr>
      </w:pPr>
      <w:r w:rsidRPr="00EB3511">
        <w:rPr>
          <w:rFonts w:ascii="Calibri" w:hAnsi="Calibri" w:cs="Calibri"/>
          <w:i/>
          <w:iCs/>
          <w:sz w:val="22"/>
        </w:rPr>
        <w:t>What further CPD do you need?</w:t>
      </w:r>
    </w:p>
    <w:p w14:paraId="7BB223A1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57574708">
          <v:rect id="_x0000_i1033" style="width:0;height:1.5pt" o:hralign="center" o:hrstd="t" o:hr="t" fillcolor="#a0a0a0" stroked="f"/>
        </w:pict>
      </w:r>
    </w:p>
    <w:p w14:paraId="7C0DCDDF" w14:textId="77777777" w:rsidR="005C5A95" w:rsidRPr="005C5A95" w:rsidRDefault="005C5A95" w:rsidP="005C5A95">
      <w:pPr>
        <w:pStyle w:val="ListParagraph"/>
        <w:numPr>
          <w:ilvl w:val="0"/>
          <w:numId w:val="46"/>
        </w:num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5C5A95">
        <w:rPr>
          <w:rFonts w:ascii="Calibri" w:hAnsi="Calibri" w:cs="Calibri"/>
          <w:b/>
          <w:bCs/>
          <w:sz w:val="22"/>
        </w:rPr>
        <w:lastRenderedPageBreak/>
        <w:t>Common Mistakes to Avoid</w:t>
      </w:r>
    </w:p>
    <w:p w14:paraId="389FE3EA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Segoe UI Emoji" w:hAnsi="Segoe UI Emoji" w:cs="Segoe UI Emoji"/>
          <w:sz w:val="22"/>
        </w:rPr>
        <w:t>❌</w:t>
      </w:r>
      <w:r w:rsidRPr="00EB3511">
        <w:rPr>
          <w:rFonts w:ascii="Calibri" w:hAnsi="Calibri" w:cs="Calibri"/>
          <w:sz w:val="22"/>
        </w:rPr>
        <w:t xml:space="preserve"> Only describing the CPD session</w:t>
      </w:r>
      <w:r w:rsidRPr="00EB3511">
        <w:rPr>
          <w:rFonts w:ascii="Calibri" w:hAnsi="Calibri" w:cs="Calibri"/>
          <w:sz w:val="22"/>
        </w:rPr>
        <w:br/>
      </w:r>
      <w:r w:rsidRPr="00EB3511">
        <w:rPr>
          <w:rFonts w:ascii="Segoe UI Emoji" w:hAnsi="Segoe UI Emoji" w:cs="Segoe UI Emoji"/>
          <w:sz w:val="22"/>
        </w:rPr>
        <w:t>❌</w:t>
      </w:r>
      <w:r w:rsidRPr="00EB3511">
        <w:rPr>
          <w:rFonts w:ascii="Calibri" w:hAnsi="Calibri" w:cs="Calibri"/>
          <w:sz w:val="22"/>
        </w:rPr>
        <w:t xml:space="preserve"> Saying something “worked well” without explaining why</w:t>
      </w:r>
      <w:r w:rsidRPr="00EB3511">
        <w:rPr>
          <w:rFonts w:ascii="Calibri" w:hAnsi="Calibri" w:cs="Calibri"/>
          <w:sz w:val="22"/>
        </w:rPr>
        <w:br/>
      </w:r>
      <w:r w:rsidRPr="00EB3511">
        <w:rPr>
          <w:rFonts w:ascii="Segoe UI Emoji" w:hAnsi="Segoe UI Emoji" w:cs="Segoe UI Emoji"/>
          <w:sz w:val="22"/>
        </w:rPr>
        <w:t>❌</w:t>
      </w:r>
      <w:r w:rsidRPr="00EB3511">
        <w:rPr>
          <w:rFonts w:ascii="Calibri" w:hAnsi="Calibri" w:cs="Calibri"/>
          <w:sz w:val="22"/>
        </w:rPr>
        <w:t xml:space="preserve"> Not linking learning to classroom practice</w:t>
      </w:r>
      <w:r w:rsidRPr="00EB3511">
        <w:rPr>
          <w:rFonts w:ascii="Calibri" w:hAnsi="Calibri" w:cs="Calibri"/>
          <w:sz w:val="22"/>
        </w:rPr>
        <w:br/>
      </w:r>
      <w:r w:rsidRPr="00EB3511">
        <w:rPr>
          <w:rFonts w:ascii="Segoe UI Emoji" w:hAnsi="Segoe UI Emoji" w:cs="Segoe UI Emoji"/>
          <w:sz w:val="22"/>
        </w:rPr>
        <w:t>❌</w:t>
      </w:r>
      <w:r w:rsidRPr="00EB3511">
        <w:rPr>
          <w:rFonts w:ascii="Calibri" w:hAnsi="Calibri" w:cs="Calibri"/>
          <w:sz w:val="22"/>
        </w:rPr>
        <w:t xml:space="preserve"> No evidence of impact</w:t>
      </w:r>
      <w:r w:rsidRPr="00EB3511">
        <w:rPr>
          <w:rFonts w:ascii="Calibri" w:hAnsi="Calibri" w:cs="Calibri"/>
          <w:sz w:val="22"/>
        </w:rPr>
        <w:br/>
      </w:r>
      <w:r w:rsidRPr="00EB3511">
        <w:rPr>
          <w:rFonts w:ascii="Segoe UI Emoji" w:hAnsi="Segoe UI Emoji" w:cs="Segoe UI Emoji"/>
          <w:sz w:val="22"/>
        </w:rPr>
        <w:t>❌</w:t>
      </w:r>
      <w:r w:rsidRPr="00EB3511">
        <w:rPr>
          <w:rFonts w:ascii="Calibri" w:hAnsi="Calibri" w:cs="Calibri"/>
          <w:sz w:val="22"/>
        </w:rPr>
        <w:t xml:space="preserve"> Writing generally instead of personally</w:t>
      </w:r>
    </w:p>
    <w:p w14:paraId="68F7643E" w14:textId="77777777" w:rsidR="005C5A95" w:rsidRPr="00EB3511" w:rsidRDefault="00000000" w:rsidP="005C5A95">
      <w:pPr>
        <w:spacing w:after="160" w:line="259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pict w14:anchorId="4A4CE1C9">
          <v:rect id="_x0000_i1034" style="width:0;height:1.5pt" o:hralign="center" o:hrstd="t" o:hr="t" fillcolor="#a0a0a0" stroked="f"/>
        </w:pict>
      </w:r>
    </w:p>
    <w:p w14:paraId="75CD8F5D" w14:textId="77777777" w:rsidR="005C5A95" w:rsidRPr="005C5A95" w:rsidRDefault="005C5A95" w:rsidP="005C5A95">
      <w:pPr>
        <w:pStyle w:val="ListParagraph"/>
        <w:numPr>
          <w:ilvl w:val="0"/>
          <w:numId w:val="46"/>
        </w:numPr>
        <w:spacing w:after="160" w:line="259" w:lineRule="auto"/>
        <w:rPr>
          <w:rFonts w:ascii="Calibri" w:hAnsi="Calibri" w:cs="Calibri"/>
          <w:b/>
          <w:bCs/>
          <w:sz w:val="22"/>
        </w:rPr>
      </w:pPr>
      <w:r w:rsidRPr="005C5A95">
        <w:rPr>
          <w:rFonts w:ascii="Calibri" w:hAnsi="Calibri" w:cs="Calibri"/>
          <w:b/>
          <w:bCs/>
          <w:sz w:val="22"/>
        </w:rPr>
        <w:t>Simple Reflection Formula</w:t>
      </w:r>
    </w:p>
    <w:p w14:paraId="6A01D1C0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sz w:val="22"/>
        </w:rPr>
        <w:t>Use this to guide your writing:</w:t>
      </w:r>
    </w:p>
    <w:p w14:paraId="62D8B366" w14:textId="77777777" w:rsidR="005C5A95" w:rsidRPr="00EB3511" w:rsidRDefault="005C5A95" w:rsidP="005C5A95">
      <w:pPr>
        <w:spacing w:after="160" w:line="259" w:lineRule="auto"/>
        <w:rPr>
          <w:rFonts w:ascii="Calibri" w:hAnsi="Calibri" w:cs="Calibri"/>
          <w:sz w:val="22"/>
        </w:rPr>
      </w:pPr>
      <w:r w:rsidRPr="00EB3511">
        <w:rPr>
          <w:rFonts w:ascii="Calibri" w:hAnsi="Calibri" w:cs="Calibri"/>
          <w:b/>
          <w:bCs/>
          <w:sz w:val="22"/>
        </w:rPr>
        <w:t>CPD → Change in Practice → Impact on Pupils → Why it Worked → What Next</w:t>
      </w:r>
    </w:p>
    <w:p w14:paraId="4F8DB61B" w14:textId="77777777" w:rsidR="005C5A95" w:rsidRDefault="005C5A95">
      <w:pPr>
        <w:rPr>
          <w:rFonts w:ascii="Calibri" w:hAnsi="Calibri" w:cs="Calibri"/>
          <w:sz w:val="22"/>
        </w:rPr>
      </w:pPr>
    </w:p>
    <w:p w14:paraId="5ABA5DFE" w14:textId="373626F5" w:rsidR="00E5347B" w:rsidRPr="005C5A95" w:rsidRDefault="00E5347B" w:rsidP="00C83546">
      <w:pPr>
        <w:rPr>
          <w:rFonts w:ascii="Calibri" w:hAnsi="Calibri" w:cs="Calibri"/>
          <w:color w:val="auto"/>
          <w:sz w:val="22"/>
        </w:rPr>
      </w:pPr>
      <w:r w:rsidRPr="005C5A95">
        <w:rPr>
          <w:rFonts w:ascii="Calibri" w:hAnsi="Calibri" w:cs="Calibri"/>
          <w:color w:val="auto"/>
          <w:sz w:val="22"/>
        </w:rPr>
        <w:t>Good luck!</w:t>
      </w:r>
    </w:p>
    <w:p w14:paraId="14A27C01" w14:textId="6236C1E7" w:rsidR="00471CB8" w:rsidRPr="005C5A95" w:rsidRDefault="00E5347B" w:rsidP="00FB4E33">
      <w:pPr>
        <w:pStyle w:val="Heading2"/>
        <w:rPr>
          <w:rFonts w:ascii="Calibri" w:hAnsi="Calibri" w:cs="Calibri"/>
          <w:sz w:val="22"/>
          <w:szCs w:val="22"/>
        </w:rPr>
      </w:pPr>
      <w:r w:rsidRPr="005C5A95">
        <w:rPr>
          <w:rFonts w:ascii="Calibri" w:hAnsi="Calibri" w:cs="Calibr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5C5A95" w14:paraId="06973EFA" w14:textId="77777777">
        <w:tc>
          <w:tcPr>
            <w:tcW w:w="8640" w:type="dxa"/>
          </w:tcPr>
          <w:p w14:paraId="387BF5F3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5C5A95" w:rsidRDefault="00471CB8">
      <w:pPr>
        <w:rPr>
          <w:rFonts w:ascii="Calibri" w:hAnsi="Calibri" w:cs="Calibri"/>
          <w:sz w:val="22"/>
        </w:rPr>
      </w:pPr>
    </w:p>
    <w:sectPr w:rsidR="00471CB8" w:rsidRPr="005C5A9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B67E" w14:textId="77777777" w:rsidR="00E50B14" w:rsidRDefault="00E50B14" w:rsidP="00B510C0">
      <w:pPr>
        <w:spacing w:after="0" w:line="240" w:lineRule="auto"/>
      </w:pPr>
      <w:r>
        <w:separator/>
      </w:r>
    </w:p>
  </w:endnote>
  <w:endnote w:type="continuationSeparator" w:id="0">
    <w:p w14:paraId="3E1A84D7" w14:textId="77777777" w:rsidR="00E50B14" w:rsidRDefault="00E50B14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4706" w14:textId="77777777" w:rsidR="00E50B14" w:rsidRDefault="00E50B14" w:rsidP="00B510C0">
      <w:pPr>
        <w:spacing w:after="0" w:line="240" w:lineRule="auto"/>
      </w:pPr>
      <w:r>
        <w:separator/>
      </w:r>
    </w:p>
  </w:footnote>
  <w:footnote w:type="continuationSeparator" w:id="0">
    <w:p w14:paraId="3B9F7D4B" w14:textId="77777777" w:rsidR="00E50B14" w:rsidRDefault="00E50B14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9E5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0B62"/>
    <w:multiLevelType w:val="multilevel"/>
    <w:tmpl w:val="A7A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249D7"/>
    <w:multiLevelType w:val="multilevel"/>
    <w:tmpl w:val="4AB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1191B"/>
    <w:multiLevelType w:val="multilevel"/>
    <w:tmpl w:val="90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626D9"/>
    <w:multiLevelType w:val="multilevel"/>
    <w:tmpl w:val="2A7E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7876E7"/>
    <w:multiLevelType w:val="hybridMultilevel"/>
    <w:tmpl w:val="5024086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70355"/>
    <w:multiLevelType w:val="multilevel"/>
    <w:tmpl w:val="25C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935B6"/>
    <w:multiLevelType w:val="multilevel"/>
    <w:tmpl w:val="AB1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76566E"/>
    <w:multiLevelType w:val="multilevel"/>
    <w:tmpl w:val="F4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E5A4C"/>
    <w:multiLevelType w:val="multilevel"/>
    <w:tmpl w:val="BA9213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A4629F"/>
    <w:multiLevelType w:val="multilevel"/>
    <w:tmpl w:val="89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E3DB5"/>
    <w:multiLevelType w:val="multilevel"/>
    <w:tmpl w:val="1F48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571C8"/>
    <w:multiLevelType w:val="multilevel"/>
    <w:tmpl w:val="92F684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2F7119"/>
    <w:multiLevelType w:val="multilevel"/>
    <w:tmpl w:val="4A1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A24E8"/>
    <w:multiLevelType w:val="multilevel"/>
    <w:tmpl w:val="314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B63EC"/>
    <w:multiLevelType w:val="hybridMultilevel"/>
    <w:tmpl w:val="3E605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54A3"/>
    <w:multiLevelType w:val="multilevel"/>
    <w:tmpl w:val="954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9A6AFF"/>
    <w:multiLevelType w:val="multilevel"/>
    <w:tmpl w:val="FAC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3E6162"/>
    <w:multiLevelType w:val="multilevel"/>
    <w:tmpl w:val="85E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532545"/>
    <w:multiLevelType w:val="multilevel"/>
    <w:tmpl w:val="000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833E6"/>
    <w:multiLevelType w:val="hybridMultilevel"/>
    <w:tmpl w:val="9DF43E0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5C6D04"/>
    <w:multiLevelType w:val="multilevel"/>
    <w:tmpl w:val="1C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45246"/>
    <w:multiLevelType w:val="multilevel"/>
    <w:tmpl w:val="FB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978FF"/>
    <w:multiLevelType w:val="multilevel"/>
    <w:tmpl w:val="A83212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F3FB6"/>
    <w:multiLevelType w:val="multilevel"/>
    <w:tmpl w:val="FC14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51291"/>
    <w:multiLevelType w:val="multilevel"/>
    <w:tmpl w:val="07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46C6A"/>
    <w:multiLevelType w:val="multilevel"/>
    <w:tmpl w:val="D18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A80C6C"/>
    <w:multiLevelType w:val="multilevel"/>
    <w:tmpl w:val="B10A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8F4336"/>
    <w:multiLevelType w:val="multilevel"/>
    <w:tmpl w:val="4164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B07591"/>
    <w:multiLevelType w:val="multilevel"/>
    <w:tmpl w:val="52724A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E63FB"/>
    <w:multiLevelType w:val="multilevel"/>
    <w:tmpl w:val="BE4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2"/>
  </w:num>
  <w:num w:numId="11" w16cid:durableId="304311754">
    <w:abstractNumId w:val="19"/>
  </w:num>
  <w:num w:numId="12" w16cid:durableId="1076440472">
    <w:abstractNumId w:val="30"/>
  </w:num>
  <w:num w:numId="13" w16cid:durableId="1678313914">
    <w:abstractNumId w:val="27"/>
  </w:num>
  <w:num w:numId="14" w16cid:durableId="2045210421">
    <w:abstractNumId w:val="10"/>
  </w:num>
  <w:num w:numId="15" w16cid:durableId="1499611906">
    <w:abstractNumId w:val="36"/>
  </w:num>
  <w:num w:numId="16" w16cid:durableId="1383989517">
    <w:abstractNumId w:val="41"/>
  </w:num>
  <w:num w:numId="17" w16cid:durableId="839352055">
    <w:abstractNumId w:val="9"/>
  </w:num>
  <w:num w:numId="18" w16cid:durableId="1845437530">
    <w:abstractNumId w:val="11"/>
  </w:num>
  <w:num w:numId="19" w16cid:durableId="748693594">
    <w:abstractNumId w:val="28"/>
  </w:num>
  <w:num w:numId="20" w16cid:durableId="234633005">
    <w:abstractNumId w:val="25"/>
  </w:num>
  <w:num w:numId="21" w16cid:durableId="100999984">
    <w:abstractNumId w:val="46"/>
  </w:num>
  <w:num w:numId="22" w16cid:durableId="1610702086">
    <w:abstractNumId w:val="18"/>
  </w:num>
  <w:num w:numId="23" w16cid:durableId="1018968848">
    <w:abstractNumId w:val="42"/>
  </w:num>
  <w:num w:numId="24" w16cid:durableId="369308022">
    <w:abstractNumId w:val="31"/>
  </w:num>
  <w:num w:numId="25" w16cid:durableId="1524174720">
    <w:abstractNumId w:val="32"/>
  </w:num>
  <w:num w:numId="26" w16cid:durableId="1067848052">
    <w:abstractNumId w:val="33"/>
  </w:num>
  <w:num w:numId="27" w16cid:durableId="1974170064">
    <w:abstractNumId w:val="29"/>
  </w:num>
  <w:num w:numId="28" w16cid:durableId="1240942675">
    <w:abstractNumId w:val="13"/>
  </w:num>
  <w:num w:numId="29" w16cid:durableId="14160751">
    <w:abstractNumId w:val="37"/>
  </w:num>
  <w:num w:numId="30" w16cid:durableId="1486387744">
    <w:abstractNumId w:val="21"/>
  </w:num>
  <w:num w:numId="31" w16cid:durableId="822350958">
    <w:abstractNumId w:val="40"/>
  </w:num>
  <w:num w:numId="32" w16cid:durableId="793332526">
    <w:abstractNumId w:val="35"/>
  </w:num>
  <w:num w:numId="33" w16cid:durableId="251278277">
    <w:abstractNumId w:val="22"/>
  </w:num>
  <w:num w:numId="34" w16cid:durableId="372079704">
    <w:abstractNumId w:val="24"/>
  </w:num>
  <w:num w:numId="35" w16cid:durableId="650712138">
    <w:abstractNumId w:val="17"/>
  </w:num>
  <w:num w:numId="36" w16cid:durableId="1162968943">
    <w:abstractNumId w:val="14"/>
  </w:num>
  <w:num w:numId="37" w16cid:durableId="874149035">
    <w:abstractNumId w:val="44"/>
  </w:num>
  <w:num w:numId="38" w16cid:durableId="1350792188">
    <w:abstractNumId w:val="20"/>
  </w:num>
  <w:num w:numId="39" w16cid:durableId="1741446209">
    <w:abstractNumId w:val="39"/>
  </w:num>
  <w:num w:numId="40" w16cid:durableId="841512719">
    <w:abstractNumId w:val="38"/>
  </w:num>
  <w:num w:numId="41" w16cid:durableId="2056998432">
    <w:abstractNumId w:val="34"/>
  </w:num>
  <w:num w:numId="42" w16cid:durableId="1373655050">
    <w:abstractNumId w:val="23"/>
  </w:num>
  <w:num w:numId="43" w16cid:durableId="2087605250">
    <w:abstractNumId w:val="45"/>
  </w:num>
  <w:num w:numId="44" w16cid:durableId="786313127">
    <w:abstractNumId w:val="43"/>
  </w:num>
  <w:num w:numId="45" w16cid:durableId="20788208">
    <w:abstractNumId w:val="26"/>
  </w:num>
  <w:num w:numId="46" w16cid:durableId="1099371214">
    <w:abstractNumId w:val="15"/>
  </w:num>
  <w:num w:numId="47" w16cid:durableId="19883881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22CE0"/>
    <w:rsid w:val="00143F3E"/>
    <w:rsid w:val="0015074B"/>
    <w:rsid w:val="001803BE"/>
    <w:rsid w:val="001B7939"/>
    <w:rsid w:val="001F1C23"/>
    <w:rsid w:val="00207629"/>
    <w:rsid w:val="0029639D"/>
    <w:rsid w:val="0031025E"/>
    <w:rsid w:val="00326F90"/>
    <w:rsid w:val="00341E54"/>
    <w:rsid w:val="00342427"/>
    <w:rsid w:val="00344EA7"/>
    <w:rsid w:val="0038267B"/>
    <w:rsid w:val="003E6A7F"/>
    <w:rsid w:val="00400E14"/>
    <w:rsid w:val="004122DE"/>
    <w:rsid w:val="00430D2F"/>
    <w:rsid w:val="00471CB8"/>
    <w:rsid w:val="005B1A56"/>
    <w:rsid w:val="005C5A95"/>
    <w:rsid w:val="006374E5"/>
    <w:rsid w:val="006C101C"/>
    <w:rsid w:val="006C1C4D"/>
    <w:rsid w:val="006E04B8"/>
    <w:rsid w:val="006F097B"/>
    <w:rsid w:val="007047F0"/>
    <w:rsid w:val="00707499"/>
    <w:rsid w:val="007C1598"/>
    <w:rsid w:val="0086682F"/>
    <w:rsid w:val="008D71C5"/>
    <w:rsid w:val="008E287E"/>
    <w:rsid w:val="009067B8"/>
    <w:rsid w:val="0092791C"/>
    <w:rsid w:val="00966C44"/>
    <w:rsid w:val="00A009A0"/>
    <w:rsid w:val="00AA1D8D"/>
    <w:rsid w:val="00AD2515"/>
    <w:rsid w:val="00AE3EBC"/>
    <w:rsid w:val="00AE48DB"/>
    <w:rsid w:val="00AF52C2"/>
    <w:rsid w:val="00B47730"/>
    <w:rsid w:val="00B510C0"/>
    <w:rsid w:val="00BB2475"/>
    <w:rsid w:val="00C4272A"/>
    <w:rsid w:val="00C83546"/>
    <w:rsid w:val="00CB0664"/>
    <w:rsid w:val="00D704C7"/>
    <w:rsid w:val="00E50B14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39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2026-03-19T15:28:00Z</dcterms:created>
  <dcterms:modified xsi:type="dcterms:W3CDTF">2026-03-19T15:28:00Z</dcterms:modified>
  <cp:category/>
</cp:coreProperties>
</file>