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center" w:tblpY="-224"/>
        <w:tblW w:w="10585" w:type="dxa"/>
        <w:tblLook w:val="04A0" w:firstRow="1" w:lastRow="0" w:firstColumn="1" w:lastColumn="0" w:noHBand="0" w:noVBand="1"/>
      </w:tblPr>
      <w:tblGrid>
        <w:gridCol w:w="2547"/>
        <w:gridCol w:w="8038"/>
      </w:tblGrid>
      <w:tr w:rsidR="000C5254" w14:paraId="10356FD3" w14:textId="77777777" w:rsidTr="000C5254">
        <w:trPr>
          <w:trHeight w:val="1449"/>
        </w:trPr>
        <w:tc>
          <w:tcPr>
            <w:tcW w:w="2547" w:type="dxa"/>
          </w:tcPr>
          <w:p w14:paraId="64442F94" w14:textId="090FB3E0" w:rsidR="00EE4463" w:rsidRPr="00EE4463" w:rsidRDefault="00EE4463" w:rsidP="00CA4B89">
            <w:pPr>
              <w:rPr>
                <w:b/>
                <w:bCs/>
                <w:color w:val="A02B93" w:themeColor="accent5"/>
              </w:rPr>
            </w:pPr>
            <w:r w:rsidRPr="00EE4463">
              <w:rPr>
                <w:b/>
                <w:bCs/>
                <w:color w:val="A02B93" w:themeColor="accent5"/>
              </w:rPr>
              <w:t>Week 1: 7-11 Sept.</w:t>
            </w:r>
          </w:p>
          <w:p w14:paraId="142A89E3" w14:textId="437B1793" w:rsidR="000C5254" w:rsidRDefault="00CA4B89" w:rsidP="00CA4B89">
            <w:pPr>
              <w:rPr>
                <w:b/>
                <w:bCs/>
                <w:color w:val="4C94D8" w:themeColor="text2" w:themeTint="80"/>
              </w:rPr>
            </w:pPr>
            <w:r>
              <w:rPr>
                <w:b/>
                <w:bCs/>
                <w:color w:val="4C94D8" w:themeColor="text2" w:themeTint="80"/>
              </w:rPr>
              <w:t>Familiarise yourself with the Assessment Guide and Key Documents</w:t>
            </w:r>
          </w:p>
        </w:tc>
        <w:tc>
          <w:tcPr>
            <w:tcW w:w="8038" w:type="dxa"/>
          </w:tcPr>
          <w:p w14:paraId="678C7CB0" w14:textId="77777777" w:rsidR="00CA4B89" w:rsidRDefault="00CA4B89" w:rsidP="00CA4B89">
            <w:pPr>
              <w:pStyle w:val="ListParagraph"/>
            </w:pPr>
            <w:r w:rsidRPr="00CA4B89">
              <w:t xml:space="preserve">Please use the below document as a guide to help you understand what counts as a pass under each Assessment Objective (AO) for each piece of work and what your assessors are looking for when they are marking your work: </w:t>
            </w:r>
            <w:hyperlink r:id="rId7" w:tgtFrame="_blank" w:history="1">
              <w:r w:rsidRPr="00CA4B89">
                <w:rPr>
                  <w:rStyle w:val="Hyperlink"/>
                  <w:color w:val="auto"/>
                </w:rPr>
                <w:t>Assessment Guide to Weekly Tasks</w:t>
              </w:r>
            </w:hyperlink>
          </w:p>
          <w:p w14:paraId="75CC86BC" w14:textId="77777777" w:rsidR="00CA4B89" w:rsidRPr="00CA4B89" w:rsidRDefault="00CA4B89" w:rsidP="00CA4B89">
            <w:pPr>
              <w:pStyle w:val="ListParagraph"/>
            </w:pPr>
          </w:p>
          <w:p w14:paraId="13985D15" w14:textId="77777777" w:rsidR="00CA4B89" w:rsidRDefault="00CA4B89" w:rsidP="00CA4B89">
            <w:pPr>
              <w:pStyle w:val="ListParagraph"/>
            </w:pPr>
            <w:r w:rsidRPr="00CA4B89">
              <w:t xml:space="preserve">You'll be doing a lot of reflective work this term in your Independent Learning Journals (ILJs), and so it's good to think about what good reflective writing </w:t>
            </w:r>
            <w:proofErr w:type="gramStart"/>
            <w:r w:rsidRPr="00CA4B89">
              <w:t>actually sounds</w:t>
            </w:r>
            <w:proofErr w:type="gramEnd"/>
            <w:r w:rsidRPr="00CA4B89">
              <w:t xml:space="preserve"> like: </w:t>
            </w:r>
            <w:hyperlink r:id="rId8" w:tgtFrame="_blank" w:history="1">
              <w:r w:rsidRPr="00CA4B89">
                <w:rPr>
                  <w:rStyle w:val="Hyperlink"/>
                  <w:color w:val="auto"/>
                </w:rPr>
                <w:t>How to write reflectively support sheet</w:t>
              </w:r>
            </w:hyperlink>
          </w:p>
          <w:p w14:paraId="0AC461F9" w14:textId="77777777" w:rsidR="00CA4B89" w:rsidRPr="00CA4B89" w:rsidRDefault="00CA4B89" w:rsidP="00CA4B89">
            <w:pPr>
              <w:pStyle w:val="ListParagraph"/>
            </w:pPr>
          </w:p>
          <w:p w14:paraId="5737ACBE" w14:textId="77777777" w:rsidR="00CA4B89" w:rsidRDefault="00CA4B89" w:rsidP="00CA4B89">
            <w:pPr>
              <w:pStyle w:val="ListParagraph"/>
            </w:pPr>
            <w:r w:rsidRPr="00CA4B89">
              <w:t xml:space="preserve">The purpose of the below document is to clarify what different assessment command words mean e.g. </w:t>
            </w:r>
            <w:r w:rsidRPr="00CA4B89">
              <w:rPr>
                <w:i/>
                <w:iCs/>
              </w:rPr>
              <w:t>examine</w:t>
            </w:r>
            <w:r w:rsidRPr="00CA4B89">
              <w:t xml:space="preserve"> or </w:t>
            </w:r>
            <w:r w:rsidRPr="00CA4B89">
              <w:rPr>
                <w:i/>
                <w:iCs/>
              </w:rPr>
              <w:t>analyse</w:t>
            </w:r>
            <w:r w:rsidRPr="00CA4B89">
              <w:t xml:space="preserve"> and what examiners are </w:t>
            </w:r>
            <w:proofErr w:type="gramStart"/>
            <w:r w:rsidRPr="00CA4B89">
              <w:t>actually looking</w:t>
            </w:r>
            <w:proofErr w:type="gramEnd"/>
            <w:r w:rsidRPr="00CA4B89">
              <w:t xml:space="preserve"> for in your written responses, using clear definitions and concrete examples. Please access this document here: </w:t>
            </w:r>
            <w:hyperlink r:id="rId9" w:tgtFrame="_blank" w:history="1">
              <w:r w:rsidRPr="00CA4B89">
                <w:rPr>
                  <w:rStyle w:val="Hyperlink"/>
                  <w:color w:val="auto"/>
                </w:rPr>
                <w:t>Assessment Command Word Key and Examples</w:t>
              </w:r>
            </w:hyperlink>
          </w:p>
          <w:p w14:paraId="399D6B59" w14:textId="77777777" w:rsidR="00CA4B89" w:rsidRPr="00CA4B89" w:rsidRDefault="00CA4B89" w:rsidP="00CA4B89">
            <w:pPr>
              <w:pStyle w:val="ListParagraph"/>
            </w:pPr>
          </w:p>
          <w:p w14:paraId="0DEAE51F" w14:textId="77777777" w:rsidR="00CA4B89" w:rsidRDefault="00CA4B89" w:rsidP="00CA4B89">
            <w:pPr>
              <w:pStyle w:val="ListParagraph"/>
            </w:pPr>
            <w:r w:rsidRPr="00CA4B89">
              <w:t>We would also like you to read the below documents, as they will help you to become familiar with the observation process. Please ignore any references to Professional Assessors (PAs) in the documents.</w:t>
            </w:r>
          </w:p>
          <w:p w14:paraId="1EED4C91" w14:textId="77777777" w:rsidR="00CA4B89" w:rsidRPr="00CA4B89" w:rsidRDefault="00CA4B89" w:rsidP="00CA4B89">
            <w:pPr>
              <w:pStyle w:val="ListParagraph"/>
            </w:pPr>
          </w:p>
          <w:p w14:paraId="07647F8D" w14:textId="77777777" w:rsidR="00CA4B89" w:rsidRDefault="00CA4B89" w:rsidP="00CA4B89">
            <w:pPr>
              <w:pStyle w:val="ListParagraph"/>
            </w:pPr>
            <w:hyperlink r:id="rId10" w:tgtFrame="_blank" w:history="1">
              <w:r w:rsidRPr="00CA4B89">
                <w:rPr>
                  <w:rStyle w:val="Hyperlink"/>
                  <w:color w:val="auto"/>
                </w:rPr>
                <w:t>G2T Observation Policy and Process 2026</w:t>
              </w:r>
            </w:hyperlink>
          </w:p>
          <w:p w14:paraId="417D5E85" w14:textId="77777777" w:rsidR="00CA4B89" w:rsidRPr="00CA4B89" w:rsidRDefault="00CA4B89" w:rsidP="00CA4B89">
            <w:pPr>
              <w:pStyle w:val="ListParagraph"/>
            </w:pPr>
          </w:p>
          <w:p w14:paraId="357DFAEC" w14:textId="77777777" w:rsidR="00CA4B89" w:rsidRDefault="00CA4B89" w:rsidP="00CA4B89">
            <w:pPr>
              <w:pStyle w:val="ListParagraph"/>
            </w:pPr>
            <w:hyperlink r:id="rId11" w:tgtFrame="_blank" w:history="1">
              <w:r w:rsidRPr="00CA4B89">
                <w:rPr>
                  <w:rStyle w:val="Hyperlink"/>
                  <w:color w:val="auto"/>
                </w:rPr>
                <w:t>Lesson Planning Support Document - complete your lesson observation plan on this document</w:t>
              </w:r>
            </w:hyperlink>
          </w:p>
          <w:p w14:paraId="6F102B3F" w14:textId="77777777" w:rsidR="00CA4B89" w:rsidRPr="00CA4B89" w:rsidRDefault="00CA4B89" w:rsidP="00CA4B89">
            <w:pPr>
              <w:pStyle w:val="ListParagraph"/>
            </w:pPr>
          </w:p>
          <w:p w14:paraId="3D0FFA24" w14:textId="77777777" w:rsidR="00CA4B89" w:rsidRPr="00CA4B89" w:rsidRDefault="00CA4B89" w:rsidP="00CA4B89">
            <w:pPr>
              <w:pStyle w:val="ListParagraph"/>
            </w:pPr>
            <w:hyperlink r:id="rId12" w:tgtFrame="_blank" w:history="1">
              <w:r w:rsidRPr="00CA4B89">
                <w:rPr>
                  <w:rStyle w:val="Hyperlink"/>
                  <w:color w:val="auto"/>
                </w:rPr>
                <w:t xml:space="preserve">Grad2Teach Lesson Observation form for ISMs and PAs 2024 </w:t>
              </w:r>
            </w:hyperlink>
            <w:r w:rsidRPr="00CA4B89">
              <w:t> </w:t>
            </w:r>
          </w:p>
          <w:p w14:paraId="7AB3F602" w14:textId="77777777" w:rsidR="00CA4B89" w:rsidRDefault="00CA4B89" w:rsidP="00CA4B89">
            <w:pPr>
              <w:pStyle w:val="ListParagraph"/>
            </w:pPr>
          </w:p>
          <w:p w14:paraId="28FBF8B8" w14:textId="5A57F08B" w:rsidR="00CA4B89" w:rsidRPr="00CA4B89" w:rsidRDefault="00CA4B89" w:rsidP="00CA4B89">
            <w:pPr>
              <w:pStyle w:val="ListParagraph"/>
            </w:pPr>
            <w:hyperlink r:id="rId13" w:tgtFrame="_blank" w:history="1">
              <w:r w:rsidRPr="00CA4B89">
                <w:rPr>
                  <w:rStyle w:val="Hyperlink"/>
                  <w:color w:val="auto"/>
                </w:rPr>
                <w:t>Post-Observation Reflection Plan (PORP)</w:t>
              </w:r>
            </w:hyperlink>
            <w:r w:rsidRPr="00CA4B89">
              <w:br/>
            </w:r>
            <w:r w:rsidRPr="00CA4B89">
              <w:br/>
            </w:r>
            <w:hyperlink r:id="rId14" w:tgtFrame="_blank" w:history="1">
              <w:r w:rsidRPr="00CA4B89">
                <w:rPr>
                  <w:rStyle w:val="Hyperlink"/>
                  <w:color w:val="auto"/>
                </w:rPr>
                <w:t>Questions to Assist Focused TLA Thinking</w:t>
              </w:r>
            </w:hyperlink>
          </w:p>
          <w:p w14:paraId="6551DA6D" w14:textId="77777777" w:rsidR="000C5254" w:rsidRPr="00CA4B89" w:rsidRDefault="000C5254" w:rsidP="00CA4B89">
            <w:pPr>
              <w:pStyle w:val="ListParagraph"/>
            </w:pPr>
          </w:p>
        </w:tc>
      </w:tr>
      <w:tr w:rsidR="005A6BBA" w14:paraId="780F81ED" w14:textId="77777777" w:rsidTr="005A6BBA">
        <w:trPr>
          <w:trHeight w:val="1449"/>
        </w:trPr>
        <w:tc>
          <w:tcPr>
            <w:tcW w:w="2547" w:type="dxa"/>
            <w:shd w:val="clear" w:color="auto" w:fill="DAE9F7" w:themeFill="text2" w:themeFillTint="1A"/>
          </w:tcPr>
          <w:p w14:paraId="2224A7FD" w14:textId="49267C04" w:rsidR="005A6BBA" w:rsidRDefault="005A6BBA" w:rsidP="00CA4B89">
            <w:pPr>
              <w:rPr>
                <w:b/>
                <w:bCs/>
                <w:color w:val="4C94D8" w:themeColor="text2" w:themeTint="80"/>
              </w:rPr>
            </w:pPr>
            <w:r w:rsidRPr="005A6BBA">
              <w:rPr>
                <w:b/>
                <w:bCs/>
                <w:color w:val="4C94D8" w:themeColor="text2" w:themeTint="80"/>
              </w:rPr>
              <w:t>Onboarding Session Resources</w:t>
            </w:r>
          </w:p>
        </w:tc>
        <w:tc>
          <w:tcPr>
            <w:tcW w:w="8038" w:type="dxa"/>
            <w:shd w:val="clear" w:color="auto" w:fill="DAE9F7" w:themeFill="text2" w:themeFillTint="1A"/>
          </w:tcPr>
          <w:p w14:paraId="734D5053" w14:textId="7C0CEBFE" w:rsidR="005A6BBA" w:rsidRPr="00CA4B89" w:rsidRDefault="005A6BBA" w:rsidP="00CA4B89">
            <w:pPr>
              <w:pStyle w:val="ListParagraph"/>
            </w:pPr>
            <w:hyperlink r:id="rId15" w:tgtFrame="_blank" w:history="1">
              <w:r w:rsidRPr="005A6BBA">
                <w:rPr>
                  <w:rStyle w:val="Hyperlink"/>
                </w:rPr>
                <w:t>Onboarding Webinar Slides</w:t>
              </w:r>
            </w:hyperlink>
            <w:r w:rsidRPr="005A6BBA">
              <w:br/>
            </w:r>
            <w:r w:rsidRPr="005A6BBA">
              <w:br/>
            </w:r>
            <w:hyperlink r:id="rId16" w:tgtFrame="_blank" w:history="1">
              <w:r w:rsidRPr="005A6BBA">
                <w:rPr>
                  <w:rStyle w:val="Hyperlink"/>
                </w:rPr>
                <w:t>Onboarding Quiz Questions</w:t>
              </w:r>
            </w:hyperlink>
            <w:r w:rsidRPr="005A6BBA">
              <w:br/>
              <w:t>To be completed by anyone who did not attend the session. Please email back to T&amp;L.</w:t>
            </w:r>
            <w:r w:rsidRPr="005A6BBA">
              <w:br/>
            </w:r>
            <w:r w:rsidRPr="005A6BBA">
              <w:br/>
            </w:r>
            <w:hyperlink r:id="rId17" w:tgtFrame="_blank" w:history="1">
              <w:r w:rsidRPr="005A6BBA">
                <w:rPr>
                  <w:rStyle w:val="Hyperlink"/>
                </w:rPr>
                <w:t>Onboarding for New Starters - KEY NOTES</w:t>
              </w:r>
            </w:hyperlink>
            <w:r w:rsidRPr="005A6BBA">
              <w:t> </w:t>
            </w:r>
          </w:p>
        </w:tc>
      </w:tr>
      <w:tr w:rsidR="0047507F" w14:paraId="3B8BF26E" w14:textId="77777777" w:rsidTr="000C5254">
        <w:trPr>
          <w:trHeight w:val="1449"/>
        </w:trPr>
        <w:tc>
          <w:tcPr>
            <w:tcW w:w="2547" w:type="dxa"/>
          </w:tcPr>
          <w:p w14:paraId="394F9AB9" w14:textId="77777777" w:rsidR="00EE4463" w:rsidRPr="00EE4463" w:rsidRDefault="00EE4463" w:rsidP="00EE4463">
            <w:pPr>
              <w:rPr>
                <w:b/>
                <w:bCs/>
                <w:color w:val="A02B93" w:themeColor="accent5"/>
              </w:rPr>
            </w:pPr>
            <w:r w:rsidRPr="00EE4463">
              <w:rPr>
                <w:b/>
                <w:bCs/>
                <w:color w:val="A02B93" w:themeColor="accent5"/>
              </w:rPr>
              <w:lastRenderedPageBreak/>
              <w:t>Week 1: 7-11 Sept.</w:t>
            </w:r>
          </w:p>
          <w:p w14:paraId="2ED5AF93" w14:textId="1F888AD0" w:rsidR="0047507F" w:rsidRPr="000C5254" w:rsidRDefault="00CA4B89" w:rsidP="000C5254">
            <w:pPr>
              <w:rPr>
                <w:b/>
                <w:bCs/>
                <w:color w:val="4C94D8" w:themeColor="text2" w:themeTint="80"/>
              </w:rPr>
            </w:pPr>
            <w:r w:rsidRPr="00CA4B89">
              <w:rPr>
                <w:b/>
                <w:bCs/>
                <w:color w:val="4C94D8" w:themeColor="text2" w:themeTint="80"/>
              </w:rPr>
              <w:t>Induction &amp; Settling In</w:t>
            </w:r>
          </w:p>
        </w:tc>
        <w:tc>
          <w:tcPr>
            <w:tcW w:w="8038" w:type="dxa"/>
          </w:tcPr>
          <w:p w14:paraId="05D4B49F" w14:textId="77777777" w:rsidR="00CA4B89" w:rsidRPr="00CA4B89" w:rsidRDefault="00CA4B89" w:rsidP="00CA4B89">
            <w:pPr>
              <w:pStyle w:val="ListParagraph"/>
            </w:pPr>
            <w:r w:rsidRPr="00CA4B89">
              <w:rPr>
                <w:b/>
                <w:bCs/>
              </w:rPr>
              <w:t>Tasks &amp; Downloads</w:t>
            </w:r>
          </w:p>
          <w:p w14:paraId="4C21EF35" w14:textId="77777777" w:rsidR="00CA4B89" w:rsidRPr="00CA4B89" w:rsidRDefault="00CA4B89" w:rsidP="00CA4B89">
            <w:pPr>
              <w:pStyle w:val="ListParagraph"/>
            </w:pPr>
            <w:r w:rsidRPr="00CA4B89">
              <w:t>1. Attend your first training sessions on Teams with G2T - TD1 (Training Day 1).</w:t>
            </w:r>
          </w:p>
          <w:p w14:paraId="4CE2ADFA" w14:textId="77777777" w:rsidR="00CA4B89" w:rsidRPr="00CA4B89" w:rsidRDefault="00CA4B89" w:rsidP="00CA4B89">
            <w:pPr>
              <w:pStyle w:val="ListParagraph"/>
            </w:pPr>
            <w:r w:rsidRPr="00CA4B89">
              <w:t xml:space="preserve">2. Complete your first </w:t>
            </w:r>
            <w:hyperlink r:id="rId18" w:tgtFrame="_blank" w:history="1">
              <w:r w:rsidRPr="00CA4B89">
                <w:rPr>
                  <w:rStyle w:val="Hyperlink"/>
                </w:rPr>
                <w:t>Training Day 1 Reflection</w:t>
              </w:r>
            </w:hyperlink>
            <w:r w:rsidRPr="00CA4B89">
              <w:t xml:space="preserve"> (AO1/5.1/AO2/1.1)</w:t>
            </w:r>
          </w:p>
          <w:p w14:paraId="2F3934FA" w14:textId="77777777" w:rsidR="00CA4B89" w:rsidRPr="00CA4B89" w:rsidRDefault="00CA4B89" w:rsidP="00CA4B89">
            <w:pPr>
              <w:pStyle w:val="ListParagraph"/>
            </w:pPr>
            <w:r w:rsidRPr="00CA4B89">
              <w:t xml:space="preserve">3. Complete your </w:t>
            </w:r>
            <w:hyperlink r:id="rId19" w:tgtFrame="_blank" w:history="1">
              <w:r w:rsidRPr="00CA4B89">
                <w:rPr>
                  <w:rStyle w:val="Hyperlink"/>
                </w:rPr>
                <w:t>W1 Settling-In Checklist</w:t>
              </w:r>
            </w:hyperlink>
          </w:p>
          <w:p w14:paraId="40B2168A" w14:textId="77777777" w:rsidR="00CA4B89" w:rsidRPr="00CA4B89" w:rsidRDefault="00CA4B89" w:rsidP="00CA4B89">
            <w:pPr>
              <w:pStyle w:val="ListParagraph"/>
            </w:pPr>
            <w:r w:rsidRPr="00CA4B89">
              <w:t xml:space="preserve">(Remember to download the </w:t>
            </w:r>
            <w:r w:rsidRPr="00CA4B89">
              <w:rPr>
                <w:b/>
                <w:bCs/>
              </w:rPr>
              <w:t>How to write reflectively support sheet </w:t>
            </w:r>
            <w:r w:rsidRPr="00CA4B89">
              <w:t xml:space="preserve">from the </w:t>
            </w:r>
            <w:r w:rsidRPr="00CA4B89">
              <w:rPr>
                <w:b/>
                <w:bCs/>
              </w:rPr>
              <w:t xml:space="preserve">key documents tab above </w:t>
            </w:r>
            <w:r w:rsidRPr="00CA4B89">
              <w:t>to help you with your ILJs)</w:t>
            </w:r>
          </w:p>
          <w:p w14:paraId="0B177D0F" w14:textId="77777777" w:rsidR="00CA4B89" w:rsidRPr="00CA4B89" w:rsidRDefault="00CA4B89" w:rsidP="00CA4B89">
            <w:pPr>
              <w:pStyle w:val="ListParagraph"/>
            </w:pPr>
            <w:r w:rsidRPr="00CA4B89">
              <w:t>3. Complete you first Independent Learning Journal: </w:t>
            </w:r>
            <w:hyperlink r:id="rId20" w:tgtFrame="_blank" w:history="1">
              <w:r w:rsidRPr="00CA4B89">
                <w:rPr>
                  <w:rStyle w:val="Hyperlink"/>
                </w:rPr>
                <w:t>W1 ILJ Settling in AO1 1.1 3.1 AO2 1.1</w:t>
              </w:r>
            </w:hyperlink>
          </w:p>
          <w:p w14:paraId="7DA0C7A5" w14:textId="1F256285" w:rsidR="0047507F" w:rsidRDefault="00CA4B89" w:rsidP="00CA4B89">
            <w:pPr>
              <w:pStyle w:val="ListParagraph"/>
            </w:pPr>
            <w:r w:rsidRPr="00CA4B89">
              <w:t xml:space="preserve">4. Review and sign the </w:t>
            </w:r>
            <w:hyperlink r:id="rId21" w:tgtFrame="_blank" w:history="1">
              <w:r w:rsidRPr="00CA4B89">
                <w:rPr>
                  <w:rStyle w:val="Hyperlink"/>
                </w:rPr>
                <w:t>AI Use Declaration Form</w:t>
              </w:r>
            </w:hyperlink>
          </w:p>
          <w:p w14:paraId="56BD69AD" w14:textId="1C17F0FE" w:rsidR="00CA4B89" w:rsidRPr="00CA4B89" w:rsidRDefault="00CA4B89" w:rsidP="00CA4B89">
            <w:pPr>
              <w:tabs>
                <w:tab w:val="left" w:pos="1275"/>
              </w:tabs>
            </w:pPr>
            <w:r>
              <w:tab/>
            </w:r>
          </w:p>
        </w:tc>
      </w:tr>
      <w:tr w:rsidR="005A6BBA" w14:paraId="47ABAB46" w14:textId="77777777" w:rsidTr="005A6BBA">
        <w:trPr>
          <w:trHeight w:val="1449"/>
        </w:trPr>
        <w:tc>
          <w:tcPr>
            <w:tcW w:w="2547" w:type="dxa"/>
            <w:shd w:val="clear" w:color="auto" w:fill="DAE9F7" w:themeFill="text2" w:themeFillTint="1A"/>
          </w:tcPr>
          <w:p w14:paraId="0E67315F" w14:textId="42CA82FB" w:rsidR="00583B93" w:rsidRPr="00583B93" w:rsidRDefault="00583B93" w:rsidP="000C5254">
            <w:pPr>
              <w:rPr>
                <w:b/>
                <w:bCs/>
                <w:color w:val="A02B93" w:themeColor="accent5"/>
              </w:rPr>
            </w:pPr>
            <w:r w:rsidRPr="00583B93">
              <w:rPr>
                <w:b/>
                <w:bCs/>
                <w:color w:val="A02B93" w:themeColor="accent5"/>
              </w:rPr>
              <w:t>Tuesday 8</w:t>
            </w:r>
            <w:r>
              <w:rPr>
                <w:b/>
                <w:bCs/>
                <w:color w:val="A02B93" w:themeColor="accent5"/>
              </w:rPr>
              <w:t xml:space="preserve"> </w:t>
            </w:r>
            <w:r w:rsidRPr="00583B93">
              <w:rPr>
                <w:b/>
                <w:bCs/>
                <w:color w:val="A02B93" w:themeColor="accent5"/>
              </w:rPr>
              <w:t>Sept</w:t>
            </w:r>
          </w:p>
          <w:p w14:paraId="2E55A02A" w14:textId="77777777" w:rsidR="00583B93" w:rsidRDefault="005A6BBA" w:rsidP="000C5254">
            <w:pPr>
              <w:rPr>
                <w:b/>
                <w:bCs/>
                <w:color w:val="4C94D8" w:themeColor="text2" w:themeTint="80"/>
              </w:rPr>
            </w:pPr>
            <w:r w:rsidRPr="005A6BBA">
              <w:rPr>
                <w:b/>
                <w:bCs/>
                <w:color w:val="4C94D8" w:themeColor="text2" w:themeTint="80"/>
              </w:rPr>
              <w:t>Training Day 1:</w:t>
            </w:r>
            <w:r w:rsidR="00583B93">
              <w:rPr>
                <w:b/>
                <w:bCs/>
                <w:color w:val="4C94D8" w:themeColor="text2" w:themeTint="80"/>
              </w:rPr>
              <w:t xml:space="preserve"> Part One </w:t>
            </w:r>
          </w:p>
          <w:p w14:paraId="248F0D40" w14:textId="3425EF2F" w:rsidR="005A6BBA" w:rsidRPr="00CA4B89" w:rsidRDefault="005A6BBA" w:rsidP="000C5254">
            <w:pPr>
              <w:rPr>
                <w:b/>
                <w:bCs/>
                <w:color w:val="4C94D8" w:themeColor="text2" w:themeTint="80"/>
              </w:rPr>
            </w:pPr>
            <w:r w:rsidRPr="005A6BBA">
              <w:rPr>
                <w:b/>
                <w:bCs/>
                <w:color w:val="4C94D8" w:themeColor="text2" w:themeTint="80"/>
              </w:rPr>
              <w:t>Professional Values Resources</w:t>
            </w:r>
          </w:p>
        </w:tc>
        <w:tc>
          <w:tcPr>
            <w:tcW w:w="8038" w:type="dxa"/>
            <w:shd w:val="clear" w:color="auto" w:fill="DAE9F7" w:themeFill="text2" w:themeFillTint="1A"/>
          </w:tcPr>
          <w:p w14:paraId="1EFC1483" w14:textId="32C602BC" w:rsidR="005A6BBA" w:rsidRPr="00CA4B89" w:rsidRDefault="005A6BBA" w:rsidP="00CA4B89">
            <w:pPr>
              <w:pStyle w:val="ListParagraph"/>
              <w:rPr>
                <w:b/>
                <w:bCs/>
              </w:rPr>
            </w:pPr>
            <w:r w:rsidRPr="005A6BBA">
              <w:rPr>
                <w:b/>
                <w:bCs/>
              </w:rPr>
              <w:t xml:space="preserve">After each training session, please complete the following form: </w:t>
            </w:r>
            <w:hyperlink r:id="rId22" w:history="1">
              <w:r w:rsidRPr="005A6BBA">
                <w:rPr>
                  <w:rStyle w:val="Hyperlink"/>
                  <w:b/>
                  <w:bCs/>
                </w:rPr>
                <w:t>Learning Form.</w:t>
              </w:r>
            </w:hyperlink>
            <w:r w:rsidRPr="005A6BBA">
              <w:rPr>
                <w:b/>
                <w:bCs/>
              </w:rPr>
              <w:t> </w:t>
            </w:r>
            <w:r w:rsidRPr="005A6BBA">
              <w:rPr>
                <w:b/>
                <w:bCs/>
              </w:rPr>
              <w:br/>
            </w:r>
            <w:r w:rsidRPr="005A6BBA">
              <w:rPr>
                <w:b/>
                <w:bCs/>
              </w:rPr>
              <w:br/>
            </w:r>
            <w:hyperlink r:id="rId23" w:tgtFrame="_blank" w:history="1">
              <w:r w:rsidRPr="005A6BBA">
                <w:rPr>
                  <w:rStyle w:val="Hyperlink"/>
                  <w:b/>
                  <w:bCs/>
                </w:rPr>
                <w:t>Training Day 1 Professional Values Slides</w:t>
              </w:r>
            </w:hyperlink>
            <w:r w:rsidRPr="005A6BBA">
              <w:rPr>
                <w:b/>
                <w:bCs/>
              </w:rPr>
              <w:br/>
            </w:r>
            <w:r w:rsidRPr="005A6BBA">
              <w:rPr>
                <w:b/>
                <w:bCs/>
              </w:rPr>
              <w:br/>
            </w:r>
            <w:hyperlink r:id="rId24" w:tgtFrame="_blank" w:history="1">
              <w:r w:rsidRPr="005A6BBA">
                <w:rPr>
                  <w:rStyle w:val="Hyperlink"/>
                  <w:b/>
                  <w:bCs/>
                </w:rPr>
                <w:t>Fundamentals TD1 Part 1 - Professional Values and Professional Skills - KEY NOTES</w:t>
              </w:r>
            </w:hyperlink>
            <w:r w:rsidRPr="005A6BBA">
              <w:rPr>
                <w:b/>
                <w:bCs/>
              </w:rPr>
              <w:br/>
            </w:r>
            <w:r w:rsidRPr="005A6BBA">
              <w:rPr>
                <w:b/>
                <w:bCs/>
              </w:rPr>
              <w:br/>
            </w:r>
            <w:hyperlink r:id="rId25" w:tgtFrame="_blank" w:history="1">
              <w:r w:rsidRPr="005A6BBA">
                <w:rPr>
                  <w:rStyle w:val="Hyperlink"/>
                  <w:b/>
                  <w:bCs/>
                </w:rPr>
                <w:t>Training Day 1 - Part 1 Quiz Questions</w:t>
              </w:r>
            </w:hyperlink>
            <w:hyperlink r:id="rId26" w:tgtFrame="_blank" w:history="1">
              <w:r w:rsidRPr="005A6BBA">
                <w:rPr>
                  <w:rStyle w:val="Hyperlink"/>
                  <w:b/>
                  <w:bCs/>
                </w:rPr>
                <w:br/>
              </w:r>
            </w:hyperlink>
            <w:r w:rsidRPr="005A6BBA">
              <w:rPr>
                <w:b/>
                <w:bCs/>
              </w:rPr>
              <w:t>To be completed by anyone who did not attend the session. Please email back to T&amp;L.</w:t>
            </w:r>
            <w:hyperlink r:id="rId27" w:tgtFrame="_blank" w:history="1">
              <w:r w:rsidRPr="005A6BBA">
                <w:rPr>
                  <w:rStyle w:val="Hyperlink"/>
                  <w:b/>
                  <w:bCs/>
                </w:rPr>
                <w:br/>
              </w:r>
              <w:r w:rsidRPr="005A6BBA">
                <w:rPr>
                  <w:rStyle w:val="Hyperlink"/>
                  <w:b/>
                  <w:bCs/>
                </w:rPr>
                <w:br/>
              </w:r>
            </w:hyperlink>
            <w:hyperlink r:id="rId28" w:tgtFrame="_blank" w:history="1">
              <w:r w:rsidRPr="005A6BBA">
                <w:rPr>
                  <w:rStyle w:val="Hyperlink"/>
                  <w:b/>
                  <w:bCs/>
                </w:rPr>
                <w:t>Training Feedback Form</w:t>
              </w:r>
            </w:hyperlink>
            <w:r w:rsidRPr="005A6BBA">
              <w:rPr>
                <w:b/>
                <w:bCs/>
              </w:rPr>
              <w:t xml:space="preserve"> - Needs to be completed by all attendees.</w:t>
            </w:r>
          </w:p>
        </w:tc>
      </w:tr>
      <w:tr w:rsidR="005A6BBA" w14:paraId="4DADD75D" w14:textId="77777777" w:rsidTr="005A6BBA">
        <w:trPr>
          <w:trHeight w:val="1449"/>
        </w:trPr>
        <w:tc>
          <w:tcPr>
            <w:tcW w:w="2547" w:type="dxa"/>
            <w:shd w:val="clear" w:color="auto" w:fill="DAE9F7" w:themeFill="text2" w:themeFillTint="1A"/>
          </w:tcPr>
          <w:p w14:paraId="0387E67B" w14:textId="68CDDE75" w:rsidR="00583B93" w:rsidRPr="00583B93" w:rsidRDefault="00583B93" w:rsidP="000C5254">
            <w:pPr>
              <w:rPr>
                <w:b/>
                <w:bCs/>
                <w:color w:val="A02B93" w:themeColor="accent5"/>
              </w:rPr>
            </w:pPr>
            <w:r w:rsidRPr="00583B93">
              <w:rPr>
                <w:b/>
                <w:bCs/>
                <w:color w:val="A02B93" w:themeColor="accent5"/>
              </w:rPr>
              <w:t>Wed 9 Sept</w:t>
            </w:r>
          </w:p>
          <w:p w14:paraId="66740974" w14:textId="77777777" w:rsidR="00583B93" w:rsidRDefault="005A6BBA" w:rsidP="000C5254">
            <w:pPr>
              <w:rPr>
                <w:b/>
                <w:bCs/>
                <w:color w:val="4C94D8" w:themeColor="text2" w:themeTint="80"/>
              </w:rPr>
            </w:pPr>
            <w:r w:rsidRPr="005A6BBA">
              <w:rPr>
                <w:b/>
                <w:bCs/>
                <w:color w:val="4C94D8" w:themeColor="text2" w:themeTint="80"/>
              </w:rPr>
              <w:t xml:space="preserve">Training Day 1: </w:t>
            </w:r>
            <w:r w:rsidR="00583B93">
              <w:rPr>
                <w:b/>
                <w:bCs/>
                <w:color w:val="4C94D8" w:themeColor="text2" w:themeTint="80"/>
              </w:rPr>
              <w:t>Part Two</w:t>
            </w:r>
          </w:p>
          <w:p w14:paraId="77DA0898" w14:textId="0CC115F5" w:rsidR="005A6BBA" w:rsidRPr="005A6BBA" w:rsidRDefault="005A6BBA" w:rsidP="000C5254">
            <w:pPr>
              <w:rPr>
                <w:b/>
                <w:bCs/>
                <w:color w:val="4C94D8" w:themeColor="text2" w:themeTint="80"/>
              </w:rPr>
            </w:pPr>
            <w:r w:rsidRPr="005A6BBA">
              <w:rPr>
                <w:b/>
                <w:bCs/>
                <w:color w:val="4C94D8" w:themeColor="text2" w:themeTint="80"/>
              </w:rPr>
              <w:t>Behaviour for Learning Resources</w:t>
            </w:r>
          </w:p>
        </w:tc>
        <w:tc>
          <w:tcPr>
            <w:tcW w:w="8038" w:type="dxa"/>
            <w:shd w:val="clear" w:color="auto" w:fill="DAE9F7" w:themeFill="text2" w:themeFillTint="1A"/>
          </w:tcPr>
          <w:p w14:paraId="539412BF" w14:textId="77777777" w:rsidR="005A6BBA" w:rsidRPr="005A6BBA" w:rsidRDefault="005A6BBA" w:rsidP="005A6BBA">
            <w:pPr>
              <w:pStyle w:val="ListParagraph"/>
              <w:rPr>
                <w:b/>
                <w:bCs/>
              </w:rPr>
            </w:pPr>
            <w:r w:rsidRPr="005A6BBA">
              <w:rPr>
                <w:b/>
                <w:bCs/>
              </w:rPr>
              <w:t xml:space="preserve">After each training session, please complete the following form: </w:t>
            </w:r>
            <w:hyperlink r:id="rId29" w:history="1">
              <w:r w:rsidRPr="005A6BBA">
                <w:rPr>
                  <w:rStyle w:val="Hyperlink"/>
                  <w:b/>
                  <w:bCs/>
                </w:rPr>
                <w:t>Learning Form.</w:t>
              </w:r>
            </w:hyperlink>
            <w:r w:rsidRPr="005A6BBA">
              <w:rPr>
                <w:b/>
                <w:bCs/>
              </w:rPr>
              <w:t> </w:t>
            </w:r>
            <w:r w:rsidRPr="005A6BBA">
              <w:rPr>
                <w:b/>
                <w:bCs/>
              </w:rPr>
              <w:br/>
            </w:r>
            <w:r w:rsidRPr="005A6BBA">
              <w:rPr>
                <w:b/>
                <w:bCs/>
              </w:rPr>
              <w:br/>
            </w:r>
            <w:hyperlink r:id="rId30" w:tgtFrame="_blank" w:history="1">
              <w:r w:rsidRPr="005A6BBA">
                <w:rPr>
                  <w:rStyle w:val="Hyperlink"/>
                  <w:b/>
                  <w:bCs/>
                </w:rPr>
                <w:t>Training Day 1 Behaviour For Learning Slides</w:t>
              </w:r>
            </w:hyperlink>
            <w:r w:rsidRPr="005A6BBA">
              <w:rPr>
                <w:b/>
                <w:bCs/>
              </w:rPr>
              <w:br/>
            </w:r>
            <w:r w:rsidRPr="005A6BBA">
              <w:rPr>
                <w:b/>
                <w:bCs/>
              </w:rPr>
              <w:br/>
            </w:r>
            <w:hyperlink r:id="rId31" w:tgtFrame="_blank" w:history="1">
              <w:r w:rsidRPr="005A6BBA">
                <w:rPr>
                  <w:rStyle w:val="Hyperlink"/>
                  <w:b/>
                  <w:bCs/>
                </w:rPr>
                <w:t>Fundamentals TD1 Part 2 - Behaviour For Learning - KEY NOTES</w:t>
              </w:r>
            </w:hyperlink>
            <w:r w:rsidRPr="005A6BBA">
              <w:rPr>
                <w:b/>
                <w:bCs/>
              </w:rPr>
              <w:br/>
            </w:r>
            <w:r w:rsidRPr="005A6BBA">
              <w:rPr>
                <w:b/>
                <w:bCs/>
              </w:rPr>
              <w:br/>
            </w:r>
            <w:hyperlink r:id="rId32" w:tgtFrame="_blank" w:history="1">
              <w:r w:rsidRPr="005A6BBA">
                <w:rPr>
                  <w:rStyle w:val="Hyperlink"/>
                  <w:b/>
                  <w:bCs/>
                </w:rPr>
                <w:t>Training Feedback Form</w:t>
              </w:r>
            </w:hyperlink>
            <w:r w:rsidRPr="005A6BBA">
              <w:rPr>
                <w:b/>
                <w:bCs/>
              </w:rPr>
              <w:t xml:space="preserve"> - Needs to be completed by all attendees.</w:t>
            </w:r>
          </w:p>
          <w:p w14:paraId="72A00EB0" w14:textId="77777777" w:rsidR="005A6BBA" w:rsidRPr="005A6BBA" w:rsidRDefault="005A6BBA" w:rsidP="005A6BBA">
            <w:pPr>
              <w:pStyle w:val="ListParagraph"/>
              <w:rPr>
                <w:b/>
                <w:bCs/>
              </w:rPr>
            </w:pPr>
            <w:hyperlink r:id="rId33" w:tgtFrame="_blank" w:history="1">
              <w:r w:rsidRPr="005A6BBA">
                <w:rPr>
                  <w:rStyle w:val="Hyperlink"/>
                  <w:b/>
                  <w:bCs/>
                </w:rPr>
                <w:t>A guide to Bill Rogers</w:t>
              </w:r>
            </w:hyperlink>
            <w:r w:rsidRPr="005A6BBA">
              <w:rPr>
                <w:b/>
                <w:bCs/>
              </w:rPr>
              <w:t xml:space="preserve"> - his videos along with summaries of all his techniques.</w:t>
            </w:r>
          </w:p>
          <w:p w14:paraId="02889AF8" w14:textId="77777777" w:rsidR="005A6BBA" w:rsidRPr="005A6BBA" w:rsidRDefault="005A6BBA" w:rsidP="00CA4B89">
            <w:pPr>
              <w:pStyle w:val="ListParagraph"/>
              <w:rPr>
                <w:b/>
                <w:bCs/>
              </w:rPr>
            </w:pPr>
          </w:p>
        </w:tc>
      </w:tr>
      <w:tr w:rsidR="005A6BBA" w14:paraId="7C638732" w14:textId="77777777" w:rsidTr="005A6BBA">
        <w:trPr>
          <w:trHeight w:val="1449"/>
        </w:trPr>
        <w:tc>
          <w:tcPr>
            <w:tcW w:w="2547" w:type="dxa"/>
            <w:shd w:val="clear" w:color="auto" w:fill="FFFFFF" w:themeFill="background1"/>
          </w:tcPr>
          <w:p w14:paraId="6CFC3901" w14:textId="61B45891" w:rsidR="00583B93" w:rsidRPr="00EE4463" w:rsidRDefault="00583B93" w:rsidP="00583B93">
            <w:pPr>
              <w:rPr>
                <w:b/>
                <w:bCs/>
                <w:color w:val="A02B93" w:themeColor="accent5"/>
              </w:rPr>
            </w:pPr>
            <w:r w:rsidRPr="00EE4463">
              <w:rPr>
                <w:b/>
                <w:bCs/>
                <w:color w:val="A02B93" w:themeColor="accent5"/>
              </w:rPr>
              <w:lastRenderedPageBreak/>
              <w:t xml:space="preserve">Week </w:t>
            </w:r>
            <w:r>
              <w:rPr>
                <w:b/>
                <w:bCs/>
                <w:color w:val="A02B93" w:themeColor="accent5"/>
              </w:rPr>
              <w:t>2</w:t>
            </w:r>
            <w:r w:rsidRPr="00EE4463">
              <w:rPr>
                <w:b/>
                <w:bCs/>
                <w:color w:val="A02B93" w:themeColor="accent5"/>
              </w:rPr>
              <w:t xml:space="preserve">: </w:t>
            </w:r>
            <w:r>
              <w:rPr>
                <w:b/>
                <w:bCs/>
                <w:color w:val="A02B93" w:themeColor="accent5"/>
              </w:rPr>
              <w:t>14</w:t>
            </w:r>
            <w:r w:rsidRPr="00EE4463">
              <w:rPr>
                <w:b/>
                <w:bCs/>
                <w:color w:val="A02B93" w:themeColor="accent5"/>
              </w:rPr>
              <w:t>-1</w:t>
            </w:r>
            <w:r>
              <w:rPr>
                <w:b/>
                <w:bCs/>
                <w:color w:val="A02B93" w:themeColor="accent5"/>
              </w:rPr>
              <w:t>8</w:t>
            </w:r>
            <w:r w:rsidRPr="00EE4463">
              <w:rPr>
                <w:b/>
                <w:bCs/>
                <w:color w:val="A02B93" w:themeColor="accent5"/>
              </w:rPr>
              <w:t xml:space="preserve"> Sept.</w:t>
            </w:r>
          </w:p>
          <w:p w14:paraId="147ED87B" w14:textId="67268B6C" w:rsidR="005A6BBA" w:rsidRPr="005A6BBA" w:rsidRDefault="005A6BBA" w:rsidP="005A6BBA">
            <w:pPr>
              <w:rPr>
                <w:b/>
                <w:bCs/>
                <w:color w:val="FFFFFF" w:themeColor="background1"/>
              </w:rPr>
            </w:pPr>
            <w:r w:rsidRPr="00CA4B89">
              <w:rPr>
                <w:b/>
                <w:bCs/>
                <w:color w:val="4C94D8" w:themeColor="text2" w:themeTint="80"/>
              </w:rPr>
              <w:t>Week 2: Getting to know your school</w:t>
            </w:r>
          </w:p>
        </w:tc>
        <w:tc>
          <w:tcPr>
            <w:tcW w:w="8038" w:type="dxa"/>
            <w:shd w:val="clear" w:color="auto" w:fill="FFFFFF" w:themeFill="background1"/>
          </w:tcPr>
          <w:p w14:paraId="4CBF8C0B" w14:textId="77777777" w:rsidR="005A6BBA" w:rsidRPr="00CA4B89" w:rsidRDefault="005A6BBA" w:rsidP="005A6BBA">
            <w:pPr>
              <w:pStyle w:val="ListParagraph"/>
            </w:pPr>
            <w:r w:rsidRPr="00CA4B89">
              <w:rPr>
                <w:b/>
                <w:bCs/>
              </w:rPr>
              <w:t>Tasks &amp; Downloads</w:t>
            </w:r>
          </w:p>
          <w:p w14:paraId="6B6C6BB8" w14:textId="77777777" w:rsidR="005A6BBA" w:rsidRPr="00CA4B89" w:rsidRDefault="005A6BBA" w:rsidP="005A6BBA">
            <w:pPr>
              <w:pStyle w:val="ListParagraph"/>
              <w:numPr>
                <w:ilvl w:val="0"/>
                <w:numId w:val="25"/>
              </w:numPr>
            </w:pPr>
            <w:r w:rsidRPr="00CA4B89">
              <w:t>Complete your Week 2 ILJ:  </w:t>
            </w:r>
            <w:hyperlink r:id="rId34" w:tgtFrame="_blank" w:history="1">
              <w:r w:rsidRPr="00CA4B89">
                <w:rPr>
                  <w:rStyle w:val="Hyperlink"/>
                </w:rPr>
                <w:t>W2 ILJ - School Research reflection AO1 1.1 and 3.1</w:t>
              </w:r>
            </w:hyperlink>
          </w:p>
          <w:p w14:paraId="396D56FF" w14:textId="77777777" w:rsidR="005A6BBA" w:rsidRPr="00CA4B89" w:rsidRDefault="005A6BBA" w:rsidP="005A6BBA">
            <w:pPr>
              <w:pStyle w:val="ListParagraph"/>
              <w:numPr>
                <w:ilvl w:val="0"/>
                <w:numId w:val="25"/>
              </w:numPr>
            </w:pPr>
            <w:r w:rsidRPr="00CA4B89">
              <w:t xml:space="preserve">Keep working on your Settling </w:t>
            </w:r>
            <w:proofErr w:type="gramStart"/>
            <w:r w:rsidRPr="00CA4B89">
              <w:t>In</w:t>
            </w:r>
            <w:proofErr w:type="gramEnd"/>
            <w:r w:rsidRPr="00CA4B89">
              <w:t xml:space="preserve"> Checklist </w:t>
            </w:r>
            <w:hyperlink r:id="rId35" w:tgtFrame="_blank" w:history="1">
              <w:r w:rsidRPr="00CA4B89">
                <w:rPr>
                  <w:rStyle w:val="Hyperlink"/>
                </w:rPr>
                <w:t>here.</w:t>
              </w:r>
            </w:hyperlink>
          </w:p>
          <w:p w14:paraId="6143AD7D" w14:textId="77777777" w:rsidR="005A6BBA" w:rsidRPr="005A6BBA" w:rsidRDefault="005A6BBA" w:rsidP="005A6BBA">
            <w:pPr>
              <w:pStyle w:val="ListParagraph"/>
              <w:rPr>
                <w:b/>
                <w:bCs/>
                <w:color w:val="FFFFFF" w:themeColor="background1"/>
              </w:rPr>
            </w:pPr>
          </w:p>
        </w:tc>
      </w:tr>
      <w:tr w:rsidR="005A6BBA" w:rsidRPr="007F63A6" w14:paraId="405FDF4B" w14:textId="77777777" w:rsidTr="00177AED">
        <w:trPr>
          <w:trHeight w:val="1449"/>
        </w:trPr>
        <w:tc>
          <w:tcPr>
            <w:tcW w:w="2547" w:type="dxa"/>
          </w:tcPr>
          <w:p w14:paraId="2CD18CBC" w14:textId="163A4FDC" w:rsidR="00583B93" w:rsidRPr="00EE4463" w:rsidRDefault="00583B93" w:rsidP="00583B93">
            <w:pPr>
              <w:rPr>
                <w:b/>
                <w:bCs/>
                <w:color w:val="A02B93" w:themeColor="accent5"/>
              </w:rPr>
            </w:pPr>
            <w:r w:rsidRPr="00EE4463">
              <w:rPr>
                <w:b/>
                <w:bCs/>
                <w:color w:val="A02B93" w:themeColor="accent5"/>
              </w:rPr>
              <w:t xml:space="preserve">Week </w:t>
            </w:r>
            <w:r>
              <w:rPr>
                <w:b/>
                <w:bCs/>
                <w:color w:val="A02B93" w:themeColor="accent5"/>
              </w:rPr>
              <w:t>3</w:t>
            </w:r>
            <w:r w:rsidRPr="00EE4463">
              <w:rPr>
                <w:b/>
                <w:bCs/>
                <w:color w:val="A02B93" w:themeColor="accent5"/>
              </w:rPr>
              <w:t xml:space="preserve">: </w:t>
            </w:r>
            <w:r>
              <w:rPr>
                <w:b/>
                <w:bCs/>
                <w:color w:val="A02B93" w:themeColor="accent5"/>
              </w:rPr>
              <w:t>21</w:t>
            </w:r>
            <w:r w:rsidRPr="00EE4463">
              <w:rPr>
                <w:b/>
                <w:bCs/>
                <w:color w:val="A02B93" w:themeColor="accent5"/>
              </w:rPr>
              <w:t>-</w:t>
            </w:r>
            <w:r>
              <w:rPr>
                <w:b/>
                <w:bCs/>
                <w:color w:val="A02B93" w:themeColor="accent5"/>
              </w:rPr>
              <w:t>25</w:t>
            </w:r>
            <w:r w:rsidRPr="00EE4463">
              <w:rPr>
                <w:b/>
                <w:bCs/>
                <w:color w:val="A02B93" w:themeColor="accent5"/>
              </w:rPr>
              <w:t xml:space="preserve"> Sept.</w:t>
            </w:r>
          </w:p>
          <w:p w14:paraId="3A95A404" w14:textId="6DCCAE75" w:rsidR="005A6BBA" w:rsidRPr="000C5254" w:rsidRDefault="005A6BBA" w:rsidP="005A6BBA">
            <w:pPr>
              <w:rPr>
                <w:b/>
                <w:bCs/>
                <w:color w:val="4C94D8" w:themeColor="text2" w:themeTint="80"/>
              </w:rPr>
            </w:pPr>
            <w:r w:rsidRPr="005A6BBA">
              <w:rPr>
                <w:b/>
                <w:bCs/>
                <w:color w:val="4C94D8" w:themeColor="text2" w:themeTint="80"/>
              </w:rPr>
              <w:t>Week 3: Understanding Safeguarding &amp; Professional Responsibility; Prep for Study Group 1</w:t>
            </w:r>
          </w:p>
        </w:tc>
        <w:tc>
          <w:tcPr>
            <w:tcW w:w="8038" w:type="dxa"/>
          </w:tcPr>
          <w:p w14:paraId="670F680D" w14:textId="77777777" w:rsidR="005A6BBA" w:rsidRPr="005A6BBA" w:rsidRDefault="005A6BBA" w:rsidP="005A6BBA">
            <w:pPr>
              <w:pStyle w:val="ListParagraph"/>
            </w:pPr>
            <w:r w:rsidRPr="005A6BBA">
              <w:rPr>
                <w:b/>
                <w:bCs/>
              </w:rPr>
              <w:t>Tasks &amp; Downloads</w:t>
            </w:r>
          </w:p>
          <w:p w14:paraId="5517A366" w14:textId="77777777" w:rsidR="005A6BBA" w:rsidRPr="005A6BBA" w:rsidRDefault="005A6BBA" w:rsidP="005A6BBA">
            <w:pPr>
              <w:pStyle w:val="ListParagraph"/>
              <w:numPr>
                <w:ilvl w:val="0"/>
                <w:numId w:val="26"/>
              </w:numPr>
            </w:pPr>
            <w:r w:rsidRPr="005A6BBA">
              <w:t xml:space="preserve">Complete </w:t>
            </w:r>
            <w:hyperlink r:id="rId36" w:tgtFrame="_blank" w:history="1">
              <w:r w:rsidRPr="005A6BBA">
                <w:rPr>
                  <w:rStyle w:val="Hyperlink"/>
                </w:rPr>
                <w:t>W3 ILJ - Safeguarding AO1 1.2 and AO3 3.2-3.4</w:t>
              </w:r>
            </w:hyperlink>
          </w:p>
          <w:p w14:paraId="06E45062" w14:textId="77777777" w:rsidR="005A6BBA" w:rsidRPr="005A6BBA" w:rsidRDefault="005A6BBA" w:rsidP="005A6BBA">
            <w:pPr>
              <w:pStyle w:val="ListParagraph"/>
              <w:numPr>
                <w:ilvl w:val="0"/>
                <w:numId w:val="26"/>
              </w:numPr>
            </w:pPr>
            <w:r w:rsidRPr="005A6BBA">
              <w:t xml:space="preserve">Use the </w:t>
            </w:r>
            <w:hyperlink r:id="rId37" w:tgtFrame="_blank" w:history="1">
              <w:r w:rsidRPr="005A6BBA">
                <w:rPr>
                  <w:rStyle w:val="Hyperlink"/>
                </w:rPr>
                <w:t>DSL Meeting Form</w:t>
              </w:r>
            </w:hyperlink>
          </w:p>
          <w:p w14:paraId="7FEC6849" w14:textId="77777777" w:rsidR="005A6BBA" w:rsidRPr="005A6BBA" w:rsidRDefault="005A6BBA" w:rsidP="005A6BBA">
            <w:pPr>
              <w:pStyle w:val="ListParagraph"/>
              <w:numPr>
                <w:ilvl w:val="0"/>
                <w:numId w:val="26"/>
              </w:numPr>
            </w:pPr>
            <w:r w:rsidRPr="005A6BBA">
              <w:t xml:space="preserve">Review the </w:t>
            </w:r>
            <w:r w:rsidRPr="005A6BBA">
              <w:rPr>
                <w:b/>
                <w:bCs/>
              </w:rPr>
              <w:t>Study Group Materials</w:t>
            </w:r>
            <w:r w:rsidRPr="005A6BBA">
              <w:t xml:space="preserve"> for this week’s session.</w:t>
            </w:r>
            <w:r w:rsidRPr="005A6BBA">
              <w:br/>
              <w:t xml:space="preserve">This includes: </w:t>
            </w:r>
          </w:p>
          <w:p w14:paraId="2B69AA90" w14:textId="77777777" w:rsidR="005A6BBA" w:rsidRPr="005A6BBA" w:rsidRDefault="005A6BBA" w:rsidP="005A6BBA">
            <w:pPr>
              <w:pStyle w:val="ListParagraph"/>
              <w:numPr>
                <w:ilvl w:val="1"/>
                <w:numId w:val="26"/>
              </w:numPr>
            </w:pPr>
            <w:hyperlink r:id="rId38" w:tgtFrame="_blank" w:history="1">
              <w:r w:rsidRPr="005A6BBA">
                <w:rPr>
                  <w:rStyle w:val="Hyperlink"/>
                </w:rPr>
                <w:t>At the Chalkface: Education Today</w:t>
              </w:r>
            </w:hyperlink>
          </w:p>
          <w:p w14:paraId="0FC11B79" w14:textId="77777777" w:rsidR="005A6BBA" w:rsidRPr="005A6BBA" w:rsidRDefault="005A6BBA" w:rsidP="005A6BBA">
            <w:pPr>
              <w:pStyle w:val="ListParagraph"/>
              <w:numPr>
                <w:ilvl w:val="1"/>
                <w:numId w:val="26"/>
              </w:numPr>
            </w:pPr>
            <w:hyperlink r:id="rId39" w:tgtFrame="_blank" w:history="1">
              <w:r w:rsidRPr="005A6BBA">
                <w:rPr>
                  <w:rStyle w:val="Hyperlink"/>
                </w:rPr>
                <w:t>Professional Behaviours - Non-negotiables</w:t>
              </w:r>
            </w:hyperlink>
          </w:p>
          <w:p w14:paraId="7E47BD88" w14:textId="77777777" w:rsidR="005A6BBA" w:rsidRPr="005A6BBA" w:rsidRDefault="005A6BBA" w:rsidP="005A6BBA">
            <w:pPr>
              <w:pStyle w:val="ListParagraph"/>
              <w:numPr>
                <w:ilvl w:val="0"/>
                <w:numId w:val="26"/>
              </w:numPr>
            </w:pPr>
            <w:r w:rsidRPr="005A6BBA">
              <w:t xml:space="preserve">Begin Assignment 1 using the </w:t>
            </w:r>
            <w:r w:rsidRPr="005A6BBA">
              <w:rPr>
                <w:b/>
                <w:bCs/>
              </w:rPr>
              <w:t>Safeguarding Assignment Pack</w:t>
            </w:r>
            <w:r w:rsidRPr="005A6BBA">
              <w:rPr>
                <w:b/>
                <w:bCs/>
              </w:rPr>
              <w:br/>
            </w:r>
            <w:r w:rsidRPr="005A6BBA">
              <w:t xml:space="preserve">This includes: </w:t>
            </w:r>
          </w:p>
          <w:p w14:paraId="213EFCAD" w14:textId="77777777" w:rsidR="005A6BBA" w:rsidRPr="005A6BBA" w:rsidRDefault="005A6BBA" w:rsidP="005A6BBA">
            <w:pPr>
              <w:pStyle w:val="ListParagraph"/>
              <w:numPr>
                <w:ilvl w:val="1"/>
                <w:numId w:val="26"/>
              </w:numPr>
            </w:pPr>
            <w:hyperlink r:id="rId40" w:tgtFrame="_blank" w:history="1">
              <w:r w:rsidRPr="005A6BBA">
                <w:rPr>
                  <w:rStyle w:val="Hyperlink"/>
                </w:rPr>
                <w:t>Safeguarding Assignment Guidance</w:t>
              </w:r>
            </w:hyperlink>
          </w:p>
          <w:p w14:paraId="08702C7A" w14:textId="77777777" w:rsidR="005A6BBA" w:rsidRPr="005A6BBA" w:rsidRDefault="005A6BBA" w:rsidP="005A6BBA">
            <w:pPr>
              <w:pStyle w:val="ListParagraph"/>
              <w:numPr>
                <w:ilvl w:val="1"/>
                <w:numId w:val="26"/>
              </w:numPr>
            </w:pPr>
            <w:hyperlink r:id="rId41" w:tgtFrame="_blank" w:history="1">
              <w:r w:rsidRPr="005A6BBA">
                <w:rPr>
                  <w:rStyle w:val="Hyperlink"/>
                </w:rPr>
                <w:t>Prof. Kaplan - Research Skills Support</w:t>
              </w:r>
            </w:hyperlink>
          </w:p>
          <w:p w14:paraId="5266FD91" w14:textId="77777777" w:rsidR="005A6BBA" w:rsidRPr="005A6BBA" w:rsidRDefault="005A6BBA" w:rsidP="005A6BBA">
            <w:pPr>
              <w:pStyle w:val="ListParagraph"/>
              <w:numPr>
                <w:ilvl w:val="1"/>
                <w:numId w:val="26"/>
              </w:numPr>
            </w:pPr>
            <w:hyperlink r:id="rId42" w:tgtFrame="_blank" w:history="1">
              <w:r w:rsidRPr="005A6BBA">
                <w:rPr>
                  <w:rStyle w:val="Hyperlink"/>
                </w:rPr>
                <w:t>Keeping Children Safe in Education</w:t>
              </w:r>
            </w:hyperlink>
          </w:p>
          <w:p w14:paraId="541A74D2" w14:textId="77777777" w:rsidR="005A6BBA" w:rsidRPr="005A6BBA" w:rsidRDefault="005A6BBA" w:rsidP="005A6BBA">
            <w:pPr>
              <w:pStyle w:val="ListParagraph"/>
              <w:numPr>
                <w:ilvl w:val="1"/>
                <w:numId w:val="26"/>
              </w:numPr>
            </w:pPr>
            <w:hyperlink r:id="rId43" w:tgtFrame="_blank" w:history="1">
              <w:r w:rsidRPr="005A6BBA">
                <w:rPr>
                  <w:rStyle w:val="Hyperlink"/>
                </w:rPr>
                <w:t>TES Safeguarding Report 2025</w:t>
              </w:r>
            </w:hyperlink>
          </w:p>
          <w:p w14:paraId="160091A1" w14:textId="77777777" w:rsidR="005A6BBA" w:rsidRPr="005A6BBA" w:rsidRDefault="005A6BBA" w:rsidP="005A6BBA">
            <w:pPr>
              <w:pStyle w:val="ListParagraph"/>
              <w:numPr>
                <w:ilvl w:val="1"/>
                <w:numId w:val="26"/>
              </w:numPr>
            </w:pPr>
            <w:hyperlink r:id="rId44" w:tgtFrame="_blank" w:history="1">
              <w:r w:rsidRPr="005A6BBA">
                <w:rPr>
                  <w:rStyle w:val="Hyperlink"/>
                </w:rPr>
                <w:t>Academic Structure of a Paragraph</w:t>
              </w:r>
            </w:hyperlink>
          </w:p>
          <w:p w14:paraId="2EDF9233" w14:textId="77777777" w:rsidR="005A6BBA" w:rsidRPr="005A6BBA" w:rsidRDefault="005A6BBA" w:rsidP="005A6BBA">
            <w:pPr>
              <w:pStyle w:val="ListParagraph"/>
              <w:numPr>
                <w:ilvl w:val="1"/>
                <w:numId w:val="26"/>
              </w:numPr>
            </w:pPr>
            <w:hyperlink r:id="rId45" w:tgtFrame="_blank" w:history="1">
              <w:r w:rsidRPr="005A6BBA">
                <w:rPr>
                  <w:rStyle w:val="Hyperlink"/>
                </w:rPr>
                <w:t>G2T Guide to APA 7th Edition referencing system</w:t>
              </w:r>
            </w:hyperlink>
          </w:p>
          <w:p w14:paraId="51F877A8" w14:textId="77777777" w:rsidR="005A6BBA" w:rsidRPr="005A6BBA" w:rsidRDefault="005A6BBA" w:rsidP="005A6BBA">
            <w:pPr>
              <w:pStyle w:val="ListParagraph"/>
              <w:numPr>
                <w:ilvl w:val="1"/>
                <w:numId w:val="26"/>
              </w:numPr>
            </w:pPr>
            <w:hyperlink r:id="rId46" w:tgtFrame="_blank" w:history="1">
              <w:r w:rsidRPr="005A6BBA">
                <w:rPr>
                  <w:rStyle w:val="Hyperlink"/>
                </w:rPr>
                <w:t>Gibbs Reflective Cycle - One Page Summary</w:t>
              </w:r>
            </w:hyperlink>
          </w:p>
          <w:p w14:paraId="44134CA9" w14:textId="77777777" w:rsidR="005A6BBA" w:rsidRPr="005A6BBA" w:rsidRDefault="005A6BBA" w:rsidP="005A6BBA">
            <w:pPr>
              <w:pStyle w:val="ListParagraph"/>
              <w:numPr>
                <w:ilvl w:val="1"/>
                <w:numId w:val="26"/>
              </w:numPr>
            </w:pPr>
            <w:hyperlink r:id="rId47" w:tgtFrame="_blank" w:history="1">
              <w:r w:rsidRPr="005A6BBA">
                <w:rPr>
                  <w:rStyle w:val="Hyperlink"/>
                </w:rPr>
                <w:t>Paragraphing - How to</w:t>
              </w:r>
            </w:hyperlink>
          </w:p>
          <w:p w14:paraId="19C1F1A4" w14:textId="77777777" w:rsidR="005A6BBA" w:rsidRPr="007F63A6" w:rsidRDefault="005A6BBA" w:rsidP="005A6BBA">
            <w:pPr>
              <w:pStyle w:val="ListParagraph"/>
            </w:pPr>
          </w:p>
        </w:tc>
      </w:tr>
      <w:tr w:rsidR="005A6BBA" w:rsidRPr="007F63A6" w14:paraId="7A0978DF" w14:textId="77777777" w:rsidTr="005A6BBA">
        <w:trPr>
          <w:trHeight w:val="1449"/>
        </w:trPr>
        <w:tc>
          <w:tcPr>
            <w:tcW w:w="2547" w:type="dxa"/>
            <w:shd w:val="clear" w:color="auto" w:fill="DAE9F7" w:themeFill="text2" w:themeFillTint="1A"/>
          </w:tcPr>
          <w:p w14:paraId="7E05ED52" w14:textId="5AAE57B1" w:rsidR="00583B93" w:rsidRDefault="00583B93" w:rsidP="005A6BBA">
            <w:pPr>
              <w:rPr>
                <w:b/>
                <w:bCs/>
                <w:color w:val="A02B93" w:themeColor="accent5"/>
              </w:rPr>
            </w:pPr>
            <w:r w:rsidRPr="00583B93">
              <w:rPr>
                <w:b/>
                <w:bCs/>
                <w:color w:val="A02B93" w:themeColor="accent5"/>
              </w:rPr>
              <w:t>Tuesday 22 Sept</w:t>
            </w:r>
          </w:p>
          <w:p w14:paraId="5C0F4F4B" w14:textId="0EE189DD" w:rsidR="006004A5" w:rsidRPr="00583B93" w:rsidRDefault="006004A5" w:rsidP="005A6BBA">
            <w:pPr>
              <w:rPr>
                <w:b/>
                <w:bCs/>
                <w:color w:val="A02B93" w:themeColor="accent5"/>
              </w:rPr>
            </w:pPr>
            <w:r>
              <w:rPr>
                <w:b/>
                <w:bCs/>
                <w:color w:val="A02B93" w:themeColor="accent5"/>
              </w:rPr>
              <w:t>(Week 3)</w:t>
            </w:r>
          </w:p>
          <w:p w14:paraId="573079B7" w14:textId="44CCC09C" w:rsidR="005A6BBA" w:rsidRPr="005A6BBA" w:rsidRDefault="005A6BBA" w:rsidP="005A6BBA">
            <w:pPr>
              <w:rPr>
                <w:b/>
                <w:bCs/>
                <w:color w:val="4C94D8" w:themeColor="text2" w:themeTint="80"/>
              </w:rPr>
            </w:pPr>
            <w:r w:rsidRPr="005A6BBA">
              <w:rPr>
                <w:b/>
                <w:bCs/>
                <w:color w:val="4C94D8" w:themeColor="text2" w:themeTint="80"/>
              </w:rPr>
              <w:t>Study Group 1 - Professional Values Focus Resources</w:t>
            </w:r>
          </w:p>
        </w:tc>
        <w:tc>
          <w:tcPr>
            <w:tcW w:w="8038" w:type="dxa"/>
            <w:shd w:val="clear" w:color="auto" w:fill="DAE9F7" w:themeFill="text2" w:themeFillTint="1A"/>
          </w:tcPr>
          <w:p w14:paraId="6C29A1DC" w14:textId="77777777" w:rsidR="005A6BBA" w:rsidRPr="005A6BBA" w:rsidRDefault="005A6BBA" w:rsidP="005A6BBA">
            <w:pPr>
              <w:pStyle w:val="ListParagraph"/>
              <w:rPr>
                <w:b/>
                <w:bCs/>
              </w:rPr>
            </w:pPr>
            <w:r w:rsidRPr="005A6BBA">
              <w:rPr>
                <w:b/>
                <w:bCs/>
              </w:rPr>
              <w:t xml:space="preserve">After each training session, please complete the following form: </w:t>
            </w:r>
            <w:hyperlink r:id="rId48" w:history="1">
              <w:r w:rsidRPr="005A6BBA">
                <w:rPr>
                  <w:rStyle w:val="Hyperlink"/>
                  <w:b/>
                  <w:bCs/>
                </w:rPr>
                <w:t>Learning Form.</w:t>
              </w:r>
            </w:hyperlink>
            <w:r w:rsidRPr="005A6BBA">
              <w:rPr>
                <w:b/>
                <w:bCs/>
              </w:rPr>
              <w:t> </w:t>
            </w:r>
            <w:r w:rsidRPr="005A6BBA">
              <w:rPr>
                <w:b/>
                <w:bCs/>
              </w:rPr>
              <w:br/>
            </w:r>
            <w:r w:rsidRPr="005A6BBA">
              <w:rPr>
                <w:b/>
                <w:bCs/>
              </w:rPr>
              <w:br/>
              <w:t xml:space="preserve">You can also access the guidance for completing your study group </w:t>
            </w:r>
            <w:hyperlink r:id="rId49" w:tgtFrame="_blank" w:history="1">
              <w:r w:rsidRPr="005A6BBA">
                <w:rPr>
                  <w:rStyle w:val="Hyperlink"/>
                  <w:b/>
                  <w:bCs/>
                </w:rPr>
                <w:t>HERE</w:t>
              </w:r>
            </w:hyperlink>
            <w:r w:rsidRPr="005A6BBA">
              <w:rPr>
                <w:b/>
                <w:bCs/>
              </w:rPr>
              <w:br/>
            </w:r>
            <w:r w:rsidRPr="005A6BBA">
              <w:rPr>
                <w:b/>
                <w:bCs/>
              </w:rPr>
              <w:br/>
              <w:t>Study Group Materials from this week’s session:</w:t>
            </w:r>
          </w:p>
          <w:p w14:paraId="14335A61" w14:textId="77777777" w:rsidR="005A6BBA" w:rsidRPr="005A6BBA" w:rsidRDefault="005A6BBA" w:rsidP="005A6BBA">
            <w:pPr>
              <w:pStyle w:val="ListParagraph"/>
              <w:numPr>
                <w:ilvl w:val="0"/>
                <w:numId w:val="28"/>
              </w:numPr>
              <w:rPr>
                <w:b/>
                <w:bCs/>
              </w:rPr>
            </w:pPr>
          </w:p>
          <w:p w14:paraId="111EEC9F" w14:textId="77777777" w:rsidR="005A6BBA" w:rsidRPr="005A6BBA" w:rsidRDefault="005A6BBA" w:rsidP="005A6BBA">
            <w:pPr>
              <w:pStyle w:val="ListParagraph"/>
              <w:numPr>
                <w:ilvl w:val="1"/>
                <w:numId w:val="28"/>
              </w:numPr>
              <w:rPr>
                <w:b/>
                <w:bCs/>
              </w:rPr>
            </w:pPr>
            <w:hyperlink r:id="rId50" w:tgtFrame="_blank" w:history="1">
              <w:r w:rsidRPr="005A6BBA">
                <w:rPr>
                  <w:rStyle w:val="Hyperlink"/>
                  <w:b/>
                  <w:bCs/>
                </w:rPr>
                <w:t>At the Chalkface: Education Today</w:t>
              </w:r>
            </w:hyperlink>
          </w:p>
          <w:p w14:paraId="6A6837C5" w14:textId="77777777" w:rsidR="005A6BBA" w:rsidRPr="005A6BBA" w:rsidRDefault="005A6BBA" w:rsidP="005A6BBA">
            <w:pPr>
              <w:pStyle w:val="ListParagraph"/>
              <w:numPr>
                <w:ilvl w:val="1"/>
                <w:numId w:val="28"/>
              </w:numPr>
              <w:rPr>
                <w:b/>
                <w:bCs/>
              </w:rPr>
            </w:pPr>
            <w:hyperlink r:id="rId51" w:tgtFrame="_blank" w:history="1">
              <w:r w:rsidRPr="005A6BBA">
                <w:rPr>
                  <w:rStyle w:val="Hyperlink"/>
                  <w:b/>
                  <w:bCs/>
                </w:rPr>
                <w:t>Professional Behaviours - Non-negotiables</w:t>
              </w:r>
            </w:hyperlink>
          </w:p>
          <w:p w14:paraId="3B30809F" w14:textId="77777777" w:rsidR="005A6BBA" w:rsidRPr="005A6BBA" w:rsidRDefault="005A6BBA" w:rsidP="005A6BBA">
            <w:pPr>
              <w:pStyle w:val="ListParagraph"/>
              <w:rPr>
                <w:b/>
                <w:bCs/>
              </w:rPr>
            </w:pPr>
            <w:hyperlink r:id="rId52" w:tgtFrame="_blank" w:history="1">
              <w:r w:rsidRPr="005A6BBA">
                <w:rPr>
                  <w:rStyle w:val="Hyperlink"/>
                  <w:b/>
                  <w:bCs/>
                </w:rPr>
                <w:t>Study Group 1 - Professional Values - KEY NOTES</w:t>
              </w:r>
            </w:hyperlink>
          </w:p>
          <w:p w14:paraId="4EC3177F" w14:textId="77777777" w:rsidR="005A6BBA" w:rsidRPr="005A6BBA" w:rsidRDefault="005A6BBA" w:rsidP="005A6BBA">
            <w:pPr>
              <w:pStyle w:val="ListParagraph"/>
              <w:rPr>
                <w:b/>
                <w:bCs/>
              </w:rPr>
            </w:pPr>
            <w:hyperlink r:id="rId53" w:history="1">
              <w:r w:rsidRPr="005A6BBA">
                <w:rPr>
                  <w:rStyle w:val="Hyperlink"/>
                  <w:b/>
                  <w:bCs/>
                </w:rPr>
                <w:t xml:space="preserve">Becoming a </w:t>
              </w:r>
              <w:proofErr w:type="gramStart"/>
              <w:r w:rsidRPr="005A6BBA">
                <w:rPr>
                  <w:rStyle w:val="Hyperlink"/>
                  <w:b/>
                  <w:bCs/>
                </w:rPr>
                <w:t>Teacher</w:t>
              </w:r>
              <w:proofErr w:type="gramEnd"/>
              <w:r w:rsidRPr="005A6BBA">
                <w:rPr>
                  <w:rStyle w:val="Hyperlink"/>
                  <w:b/>
                  <w:bCs/>
                </w:rPr>
                <w:t>: The legal, ethical and moral implications of entering society's most fundamental profession by Alan Newland</w:t>
              </w:r>
            </w:hyperlink>
          </w:p>
          <w:p w14:paraId="79BA4582" w14:textId="77777777" w:rsidR="005A6BBA" w:rsidRPr="005A6BBA" w:rsidRDefault="005A6BBA" w:rsidP="005A6BBA">
            <w:pPr>
              <w:pStyle w:val="ListParagraph"/>
              <w:rPr>
                <w:b/>
                <w:bCs/>
              </w:rPr>
            </w:pPr>
          </w:p>
        </w:tc>
      </w:tr>
      <w:tr w:rsidR="005A6BBA" w:rsidRPr="007F63A6" w14:paraId="53F84E4A" w14:textId="77777777" w:rsidTr="00177AED">
        <w:trPr>
          <w:trHeight w:val="1449"/>
        </w:trPr>
        <w:tc>
          <w:tcPr>
            <w:tcW w:w="2547" w:type="dxa"/>
          </w:tcPr>
          <w:p w14:paraId="5616684A" w14:textId="57E7C5DF" w:rsidR="00583B93" w:rsidRPr="00EE4463" w:rsidRDefault="00583B93" w:rsidP="00583B93">
            <w:pPr>
              <w:rPr>
                <w:b/>
                <w:bCs/>
                <w:color w:val="A02B93" w:themeColor="accent5"/>
              </w:rPr>
            </w:pPr>
            <w:r w:rsidRPr="00EE4463">
              <w:rPr>
                <w:b/>
                <w:bCs/>
                <w:color w:val="A02B93" w:themeColor="accent5"/>
              </w:rPr>
              <w:lastRenderedPageBreak/>
              <w:t xml:space="preserve">Week </w:t>
            </w:r>
            <w:r>
              <w:rPr>
                <w:b/>
                <w:bCs/>
                <w:color w:val="A02B93" w:themeColor="accent5"/>
              </w:rPr>
              <w:t>4</w:t>
            </w:r>
            <w:r w:rsidRPr="00EE4463">
              <w:rPr>
                <w:b/>
                <w:bCs/>
                <w:color w:val="A02B93" w:themeColor="accent5"/>
              </w:rPr>
              <w:t xml:space="preserve">: </w:t>
            </w:r>
            <w:r>
              <w:rPr>
                <w:b/>
                <w:bCs/>
                <w:color w:val="A02B93" w:themeColor="accent5"/>
              </w:rPr>
              <w:t>28-2 Oct</w:t>
            </w:r>
            <w:r w:rsidRPr="00EE4463">
              <w:rPr>
                <w:b/>
                <w:bCs/>
                <w:color w:val="A02B93" w:themeColor="accent5"/>
              </w:rPr>
              <w:t>.</w:t>
            </w:r>
          </w:p>
          <w:p w14:paraId="39061B5C" w14:textId="1DB1DABE" w:rsidR="005A6BBA" w:rsidRPr="000C5254" w:rsidRDefault="005A6BBA" w:rsidP="005A6BBA">
            <w:pPr>
              <w:rPr>
                <w:b/>
                <w:bCs/>
                <w:color w:val="4C94D8" w:themeColor="text2" w:themeTint="80"/>
              </w:rPr>
            </w:pPr>
            <w:r w:rsidRPr="005A6BBA">
              <w:rPr>
                <w:b/>
                <w:bCs/>
                <w:color w:val="4C94D8" w:themeColor="text2" w:themeTint="80"/>
              </w:rPr>
              <w:t>Week 4: Understanding how to manage behaviour</w:t>
            </w:r>
          </w:p>
        </w:tc>
        <w:tc>
          <w:tcPr>
            <w:tcW w:w="8038" w:type="dxa"/>
          </w:tcPr>
          <w:p w14:paraId="6E8B27C9" w14:textId="77777777" w:rsidR="005A6BBA" w:rsidRPr="005A6BBA" w:rsidRDefault="005A6BBA" w:rsidP="005A6BBA">
            <w:pPr>
              <w:pStyle w:val="ListParagraph"/>
            </w:pPr>
            <w:r w:rsidRPr="005A6BBA">
              <w:rPr>
                <w:b/>
                <w:bCs/>
              </w:rPr>
              <w:t>Tasks &amp; Downloads</w:t>
            </w:r>
          </w:p>
          <w:p w14:paraId="6B823EC1" w14:textId="77777777" w:rsidR="005A6BBA" w:rsidRPr="005A6BBA" w:rsidRDefault="005A6BBA" w:rsidP="005A6BBA">
            <w:pPr>
              <w:pStyle w:val="ListParagraph"/>
              <w:numPr>
                <w:ilvl w:val="0"/>
                <w:numId w:val="27"/>
              </w:numPr>
            </w:pPr>
            <w:r w:rsidRPr="005A6BBA">
              <w:t>Begin by completing your independent journal: </w:t>
            </w:r>
            <w:hyperlink r:id="rId54" w:tgtFrame="_blank" w:history="1">
              <w:r w:rsidRPr="005A6BBA">
                <w:rPr>
                  <w:rStyle w:val="Hyperlink"/>
                </w:rPr>
                <w:t>W4 Independent Learning Journal - Behaviour Policy and Practice</w:t>
              </w:r>
            </w:hyperlink>
          </w:p>
          <w:p w14:paraId="7EAE7250" w14:textId="77777777" w:rsidR="005A6BBA" w:rsidRPr="005A6BBA" w:rsidRDefault="005A6BBA" w:rsidP="005A6BBA">
            <w:pPr>
              <w:pStyle w:val="ListParagraph"/>
              <w:numPr>
                <w:ilvl w:val="0"/>
                <w:numId w:val="27"/>
              </w:numPr>
            </w:pPr>
            <w:r w:rsidRPr="005A6BBA">
              <w:t xml:space="preserve">Observe a colleague using effective strategies to manage behaviour using the </w:t>
            </w:r>
            <w:hyperlink r:id="rId55" w:tgtFrame="_blank" w:history="1">
              <w:r w:rsidRPr="005A6BBA">
                <w:rPr>
                  <w:rStyle w:val="Hyperlink"/>
                </w:rPr>
                <w:t>Observing Colleagues -Behaviour Wk4. </w:t>
              </w:r>
            </w:hyperlink>
          </w:p>
          <w:p w14:paraId="05645F2D" w14:textId="77777777" w:rsidR="005A6BBA" w:rsidRPr="005A6BBA" w:rsidRDefault="005A6BBA" w:rsidP="005A6BBA">
            <w:pPr>
              <w:pStyle w:val="ListParagraph"/>
              <w:numPr>
                <w:ilvl w:val="0"/>
                <w:numId w:val="27"/>
              </w:numPr>
            </w:pPr>
            <w:r w:rsidRPr="005A6BBA">
              <w:t>Reflect on 2 takeaway strategies from the observation using this: </w:t>
            </w:r>
            <w:hyperlink r:id="rId56" w:tgtFrame="_blank" w:history="1">
              <w:r w:rsidRPr="005A6BBA">
                <w:rPr>
                  <w:rStyle w:val="Hyperlink"/>
                </w:rPr>
                <w:t>Evaluation of two strategies [behaviour] </w:t>
              </w:r>
            </w:hyperlink>
          </w:p>
          <w:p w14:paraId="76A3FB6A" w14:textId="77777777" w:rsidR="005A6BBA" w:rsidRPr="005A6BBA" w:rsidRDefault="005A6BBA" w:rsidP="005A6BBA">
            <w:pPr>
              <w:pStyle w:val="ListParagraph"/>
              <w:numPr>
                <w:ilvl w:val="0"/>
                <w:numId w:val="27"/>
              </w:numPr>
            </w:pPr>
            <w:r w:rsidRPr="005A6BBA">
              <w:t xml:space="preserve">Refer to the </w:t>
            </w:r>
            <w:hyperlink r:id="rId57" w:tgtFrame="_blank" w:history="1">
              <w:r w:rsidRPr="005A6BBA">
                <w:rPr>
                  <w:rStyle w:val="Hyperlink"/>
                </w:rPr>
                <w:t xml:space="preserve">Behaviour Management Guidance </w:t>
              </w:r>
            </w:hyperlink>
            <w:r w:rsidRPr="005A6BBA">
              <w:t xml:space="preserve">and to a past student's exemplar form to help you understand the task: </w:t>
            </w:r>
            <w:hyperlink r:id="rId58" w:tgtFrame="_blank" w:history="1">
              <w:r w:rsidRPr="005A6BBA">
                <w:rPr>
                  <w:rStyle w:val="Hyperlink"/>
                </w:rPr>
                <w:t>student exemplar</w:t>
              </w:r>
            </w:hyperlink>
          </w:p>
          <w:p w14:paraId="0BF108F2" w14:textId="77777777" w:rsidR="005A6BBA" w:rsidRPr="005A6BBA" w:rsidRDefault="005A6BBA" w:rsidP="005A6BBA">
            <w:pPr>
              <w:pStyle w:val="ListParagraph"/>
              <w:numPr>
                <w:ilvl w:val="0"/>
                <w:numId w:val="27"/>
              </w:numPr>
            </w:pPr>
            <w:r w:rsidRPr="005A6BBA">
              <w:t xml:space="preserve">Review two example behaviour Policies: </w:t>
            </w:r>
            <w:hyperlink r:id="rId59" w:tgtFrame="_blank" w:history="1">
              <w:r w:rsidRPr="005A6BBA">
                <w:rPr>
                  <w:rStyle w:val="Hyperlink"/>
                </w:rPr>
                <w:t>Michaela</w:t>
              </w:r>
            </w:hyperlink>
            <w:r w:rsidRPr="005A6BBA">
              <w:t xml:space="preserve"> and </w:t>
            </w:r>
            <w:hyperlink r:id="rId60" w:tgtFrame="_blank" w:history="1">
              <w:r w:rsidRPr="005A6BBA">
                <w:rPr>
                  <w:rStyle w:val="Hyperlink"/>
                </w:rPr>
                <w:t>Rushcliffe</w:t>
              </w:r>
            </w:hyperlink>
            <w:r w:rsidRPr="005A6BBA">
              <w:t> for comparison and context.</w:t>
            </w:r>
          </w:p>
          <w:p w14:paraId="3A546D77" w14:textId="77777777" w:rsidR="005A6BBA" w:rsidRPr="007F63A6" w:rsidRDefault="005A6BBA" w:rsidP="005A6BBA">
            <w:pPr>
              <w:pStyle w:val="ListParagraph"/>
            </w:pPr>
          </w:p>
        </w:tc>
      </w:tr>
      <w:tr w:rsidR="005A6BBA" w:rsidRPr="007F63A6" w14:paraId="7E87E52F" w14:textId="77777777" w:rsidTr="00177AED">
        <w:trPr>
          <w:trHeight w:val="1449"/>
        </w:trPr>
        <w:tc>
          <w:tcPr>
            <w:tcW w:w="2547" w:type="dxa"/>
          </w:tcPr>
          <w:p w14:paraId="719EE3EF" w14:textId="6185981D" w:rsidR="00583B93" w:rsidRPr="00EE4463" w:rsidRDefault="00583B93" w:rsidP="00583B93">
            <w:pPr>
              <w:rPr>
                <w:b/>
                <w:bCs/>
                <w:color w:val="A02B93" w:themeColor="accent5"/>
              </w:rPr>
            </w:pPr>
            <w:r w:rsidRPr="00EE4463">
              <w:rPr>
                <w:b/>
                <w:bCs/>
                <w:color w:val="A02B93" w:themeColor="accent5"/>
              </w:rPr>
              <w:t>Week</w:t>
            </w:r>
            <w:r>
              <w:rPr>
                <w:b/>
                <w:bCs/>
                <w:color w:val="A02B93" w:themeColor="accent5"/>
              </w:rPr>
              <w:t>s</w:t>
            </w:r>
            <w:r w:rsidRPr="00EE4463">
              <w:rPr>
                <w:b/>
                <w:bCs/>
                <w:color w:val="A02B93" w:themeColor="accent5"/>
              </w:rPr>
              <w:t xml:space="preserve"> </w:t>
            </w:r>
            <w:r>
              <w:rPr>
                <w:b/>
                <w:bCs/>
                <w:color w:val="A02B93" w:themeColor="accent5"/>
              </w:rPr>
              <w:t>4-5: Preparation for face-to-face training during half-term</w:t>
            </w:r>
          </w:p>
          <w:p w14:paraId="1B877E43" w14:textId="238C9444" w:rsidR="005A6BBA" w:rsidRPr="000C5254" w:rsidRDefault="005A6BBA" w:rsidP="005A6BBA">
            <w:pPr>
              <w:rPr>
                <w:b/>
                <w:bCs/>
                <w:color w:val="4C94D8" w:themeColor="text2" w:themeTint="80"/>
              </w:rPr>
            </w:pPr>
            <w:r w:rsidRPr="005A6BBA">
              <w:rPr>
                <w:b/>
                <w:bCs/>
                <w:color w:val="4C94D8" w:themeColor="text2" w:themeTint="80"/>
              </w:rPr>
              <w:t>PPA 1 Mini Project - Bloom's Taxonomy Revised</w:t>
            </w:r>
          </w:p>
        </w:tc>
        <w:tc>
          <w:tcPr>
            <w:tcW w:w="8038" w:type="dxa"/>
          </w:tcPr>
          <w:p w14:paraId="4E55E357" w14:textId="77777777" w:rsidR="005A6BBA" w:rsidRPr="005A6BBA" w:rsidRDefault="005A6BBA" w:rsidP="005A6BBA">
            <w:pPr>
              <w:pStyle w:val="ListParagraph"/>
            </w:pPr>
            <w:proofErr w:type="gramStart"/>
            <w:r w:rsidRPr="005A6BBA">
              <w:t>Well</w:t>
            </w:r>
            <w:proofErr w:type="gramEnd"/>
            <w:r w:rsidRPr="005A6BBA">
              <w:t xml:space="preserve"> done for completing your first 6 weeks in school! It may not seem like much, but it's quite an important milestone because you'll have started to understand a lot about how schools and teaching work. This Bloom's Mini Project is a chance to look ahead to the theme we'll be moving on to during the training day and next half-term: Planning. By understanding the framework behind Bloom's Taxonomy Revised, you can start to understand how you can get your pupils thinking and learning at different levels of complexity. </w:t>
            </w:r>
          </w:p>
          <w:p w14:paraId="4FFF7259" w14:textId="77777777" w:rsidR="005A6BBA" w:rsidRPr="005A6BBA" w:rsidRDefault="005A6BBA" w:rsidP="005A6BBA">
            <w:pPr>
              <w:pStyle w:val="ListParagraph"/>
            </w:pPr>
            <w:r w:rsidRPr="005A6BBA">
              <w:t>Here are the resources to help you complete your paperwork tasks - if they're not here, it's because you can complete them on the Hub itself.</w:t>
            </w:r>
          </w:p>
          <w:p w14:paraId="15D28FD5" w14:textId="77777777" w:rsidR="005A6BBA" w:rsidRPr="005A6BBA" w:rsidRDefault="005A6BBA" w:rsidP="005A6BBA">
            <w:pPr>
              <w:pStyle w:val="ListParagraph"/>
            </w:pPr>
            <w:r w:rsidRPr="005A6BBA">
              <w:t xml:space="preserve">Part 1: What is Bloom's Taxonomy? Watch the video on the Hub. </w:t>
            </w:r>
            <w:hyperlink r:id="rId61" w:tgtFrame="_blank" w:history="1">
              <w:r w:rsidRPr="005A6BBA">
                <w:rPr>
                  <w:rStyle w:val="Hyperlink"/>
                </w:rPr>
                <w:t>Bloom's Ladder visual</w:t>
              </w:r>
            </w:hyperlink>
          </w:p>
          <w:p w14:paraId="49E4AD81" w14:textId="77777777" w:rsidR="005A6BBA" w:rsidRPr="005A6BBA" w:rsidRDefault="005A6BBA" w:rsidP="005A6BBA">
            <w:pPr>
              <w:pStyle w:val="ListParagraph"/>
            </w:pPr>
            <w:r w:rsidRPr="005A6BBA">
              <w:t>Task 1: Can I recall the main ideas? Complete the Warm-Up Quiz on the Hub.</w:t>
            </w:r>
          </w:p>
          <w:p w14:paraId="64E10082" w14:textId="77777777" w:rsidR="005A6BBA" w:rsidRPr="005A6BBA" w:rsidRDefault="005A6BBA" w:rsidP="005A6BBA">
            <w:pPr>
              <w:pStyle w:val="ListParagraph"/>
            </w:pPr>
            <w:r w:rsidRPr="005A6BBA">
              <w:t>Task 2: Do I understand how the different thinking levels work? Complete the summary on the Hub.</w:t>
            </w:r>
          </w:p>
          <w:p w14:paraId="26DD627B" w14:textId="77777777" w:rsidR="005A6BBA" w:rsidRPr="005A6BBA" w:rsidRDefault="005A6BBA" w:rsidP="005A6BBA">
            <w:pPr>
              <w:pStyle w:val="ListParagraph"/>
            </w:pPr>
            <w:r w:rsidRPr="005A6BBA">
              <w:t>Part 2: Applying Bloom's Taxonomy in Education - read the page.</w:t>
            </w:r>
          </w:p>
          <w:p w14:paraId="1617C7B4" w14:textId="77777777" w:rsidR="005A6BBA" w:rsidRPr="005A6BBA" w:rsidRDefault="005A6BBA" w:rsidP="005A6BBA">
            <w:pPr>
              <w:pStyle w:val="ListParagraph"/>
            </w:pPr>
            <w:r w:rsidRPr="005A6BBA">
              <w:t>Task 3: Can I align the thinking levels with the learning activities? Complete the drag and drop challenge on the Hub. You can try as many times as you like!</w:t>
            </w:r>
          </w:p>
          <w:p w14:paraId="2954EEA7" w14:textId="77777777" w:rsidR="005A6BBA" w:rsidRPr="005A6BBA" w:rsidRDefault="005A6BBA" w:rsidP="005A6BBA">
            <w:pPr>
              <w:pStyle w:val="ListParagraph"/>
            </w:pPr>
            <w:r w:rsidRPr="005A6BBA">
              <w:t xml:space="preserve">Task 4: Can I use the model examples to produce two Bloom's frameworks of lesson ideas? Paperwork - download and complete: </w:t>
            </w:r>
            <w:hyperlink r:id="rId62" w:tgtFrame="_blank" w:history="1">
              <w:r w:rsidRPr="005A6BBA">
                <w:rPr>
                  <w:rStyle w:val="Hyperlink"/>
                </w:rPr>
                <w:t>Best Fit activity - follow the models to create your own frameworks</w:t>
              </w:r>
            </w:hyperlink>
          </w:p>
          <w:p w14:paraId="3A54413A" w14:textId="77777777" w:rsidR="005A6BBA" w:rsidRPr="005A6BBA" w:rsidRDefault="005A6BBA" w:rsidP="005A6BBA">
            <w:pPr>
              <w:pStyle w:val="ListParagraph"/>
            </w:pPr>
            <w:r w:rsidRPr="005A6BBA">
              <w:t>Task 5: Can I create a lesson plan based on the Taxonomy? Now's the real test of what you've understood about Bloom's Taxonomy! Applying your understanding to create something new: a lesson. Remember to use the support resources below to help you to plan your lesson or learning experience - you can edit the lesson plan proforma as necessary.</w:t>
            </w:r>
          </w:p>
          <w:p w14:paraId="4D572FA0" w14:textId="77777777" w:rsidR="005A6BBA" w:rsidRPr="005A6BBA" w:rsidRDefault="005A6BBA" w:rsidP="005A6BBA">
            <w:pPr>
              <w:pStyle w:val="ListParagraph"/>
            </w:pPr>
            <w:r w:rsidRPr="005A6BBA">
              <w:lastRenderedPageBreak/>
              <w:t>Lesson plan proforma example - please change/adapt as necessary (but don't take out key sections!):</w:t>
            </w:r>
          </w:p>
          <w:p w14:paraId="24CAF9FF" w14:textId="77777777" w:rsidR="005A6BBA" w:rsidRPr="005A6BBA" w:rsidRDefault="005A6BBA" w:rsidP="005A6BBA">
            <w:pPr>
              <w:pStyle w:val="ListParagraph"/>
            </w:pPr>
            <w:hyperlink r:id="rId63" w:tgtFrame="_blank" w:history="1">
              <w:r w:rsidRPr="005A6BBA">
                <w:rPr>
                  <w:rStyle w:val="Hyperlink"/>
                </w:rPr>
                <w:t>Lesson Planning proforma (harder)</w:t>
              </w:r>
            </w:hyperlink>
          </w:p>
          <w:p w14:paraId="19E5828E" w14:textId="77777777" w:rsidR="005A6BBA" w:rsidRPr="005A6BBA" w:rsidRDefault="005A6BBA" w:rsidP="005A6BBA">
            <w:pPr>
              <w:pStyle w:val="ListParagraph"/>
            </w:pPr>
            <w:hyperlink r:id="rId64" w:tgtFrame="_blank" w:history="1">
              <w:r w:rsidRPr="005A6BBA">
                <w:rPr>
                  <w:rStyle w:val="Hyperlink"/>
                </w:rPr>
                <w:t>Lesson Planning/learning experience proforma (easier)</w:t>
              </w:r>
            </w:hyperlink>
          </w:p>
          <w:p w14:paraId="14CE500A" w14:textId="77777777" w:rsidR="005A6BBA" w:rsidRPr="005A6BBA" w:rsidRDefault="005A6BBA" w:rsidP="005A6BBA">
            <w:pPr>
              <w:pStyle w:val="ListParagraph"/>
            </w:pPr>
            <w:r w:rsidRPr="005A6BBA">
              <w:rPr>
                <w:b/>
                <w:bCs/>
              </w:rPr>
              <w:t>Example lesson plans: (you can use these as a rough guide)</w:t>
            </w:r>
          </w:p>
          <w:p w14:paraId="49E149ED" w14:textId="77777777" w:rsidR="005A6BBA" w:rsidRPr="005A6BBA" w:rsidRDefault="005A6BBA" w:rsidP="005A6BBA">
            <w:pPr>
              <w:pStyle w:val="ListParagraph"/>
            </w:pPr>
            <w:hyperlink r:id="rId65" w:tgtFrame="_blank" w:history="1">
              <w:r w:rsidRPr="005A6BBA">
                <w:rPr>
                  <w:rStyle w:val="Hyperlink"/>
                </w:rPr>
                <w:t xml:space="preserve">Lesson plan example 1 </w:t>
              </w:r>
            </w:hyperlink>
          </w:p>
          <w:p w14:paraId="62DDEF13" w14:textId="77777777" w:rsidR="005A6BBA" w:rsidRPr="005A6BBA" w:rsidRDefault="005A6BBA" w:rsidP="005A6BBA">
            <w:pPr>
              <w:pStyle w:val="ListParagraph"/>
            </w:pPr>
            <w:hyperlink r:id="rId66" w:tgtFrame="_blank" w:history="1">
              <w:r w:rsidRPr="005A6BBA">
                <w:rPr>
                  <w:rStyle w:val="Hyperlink"/>
                </w:rPr>
                <w:t>Lesson plan example 2</w:t>
              </w:r>
            </w:hyperlink>
          </w:p>
          <w:p w14:paraId="77298DE8" w14:textId="77777777" w:rsidR="005A6BBA" w:rsidRPr="005A6BBA" w:rsidRDefault="005A6BBA" w:rsidP="005A6BBA">
            <w:pPr>
              <w:pStyle w:val="ListParagraph"/>
            </w:pPr>
            <w:hyperlink r:id="rId67" w:tgtFrame="_blank" w:history="1">
              <w:r w:rsidRPr="005A6BBA">
                <w:rPr>
                  <w:rStyle w:val="Hyperlink"/>
                </w:rPr>
                <w:t>Written summary of the What Is Bloom's? YouTube video</w:t>
              </w:r>
            </w:hyperlink>
          </w:p>
          <w:p w14:paraId="1035ED9A" w14:textId="77777777" w:rsidR="005A6BBA" w:rsidRPr="005A6BBA" w:rsidRDefault="005A6BBA" w:rsidP="005A6BBA">
            <w:pPr>
              <w:pStyle w:val="ListParagraph"/>
            </w:pPr>
            <w:hyperlink r:id="rId68" w:tgtFrame="_blank" w:history="1">
              <w:r w:rsidRPr="005A6BBA">
                <w:rPr>
                  <w:rStyle w:val="Hyperlink"/>
                </w:rPr>
                <w:t>Video transcript word for word</w:t>
              </w:r>
            </w:hyperlink>
          </w:p>
          <w:p w14:paraId="7FE8EB35" w14:textId="77777777" w:rsidR="005A6BBA" w:rsidRPr="005A6BBA" w:rsidRDefault="005A6BBA" w:rsidP="005A6BBA">
            <w:pPr>
              <w:pStyle w:val="ListParagraph"/>
            </w:pPr>
            <w:hyperlink r:id="rId69" w:tgtFrame="_blank" w:history="1">
              <w:r w:rsidRPr="005A6BBA">
                <w:rPr>
                  <w:rStyle w:val="Hyperlink"/>
                </w:rPr>
                <w:t>Best Fit activity - reminder</w:t>
              </w:r>
            </w:hyperlink>
          </w:p>
          <w:p w14:paraId="25944E49" w14:textId="77777777" w:rsidR="005A6BBA" w:rsidRPr="005A6BBA" w:rsidRDefault="005A6BBA" w:rsidP="005A6BBA">
            <w:pPr>
              <w:pStyle w:val="ListParagraph"/>
            </w:pPr>
            <w:hyperlink r:id="rId70" w:tgtFrame="_blank" w:history="1">
              <w:r w:rsidRPr="005A6BBA">
                <w:rPr>
                  <w:rStyle w:val="Hyperlink"/>
                </w:rPr>
                <w:t>Verbs for planning lessons - scaffolding support resource 1 of 2</w:t>
              </w:r>
            </w:hyperlink>
          </w:p>
          <w:p w14:paraId="458C0E13" w14:textId="77777777" w:rsidR="005A6BBA" w:rsidRPr="005A6BBA" w:rsidRDefault="005A6BBA" w:rsidP="005A6BBA">
            <w:pPr>
              <w:pStyle w:val="ListParagraph"/>
            </w:pPr>
            <w:hyperlink r:id="rId71" w:tgtFrame="_blank" w:history="1">
              <w:r w:rsidRPr="005A6BBA">
                <w:rPr>
                  <w:rStyle w:val="Hyperlink"/>
                </w:rPr>
                <w:t>Verbs for planning lessons - scaffolding support resource 2 of 2</w:t>
              </w:r>
            </w:hyperlink>
          </w:p>
          <w:p w14:paraId="2904DAA7" w14:textId="77777777" w:rsidR="005A6BBA" w:rsidRPr="005A6BBA" w:rsidRDefault="005A6BBA" w:rsidP="005A6BBA">
            <w:pPr>
              <w:pStyle w:val="ListParagraph"/>
            </w:pPr>
            <w:hyperlink r:id="rId72" w:tgtFrame="_blank" w:history="1">
              <w:r w:rsidRPr="005A6BBA">
                <w:rPr>
                  <w:rStyle w:val="Hyperlink"/>
                </w:rPr>
                <w:t>Matching activity solution</w:t>
              </w:r>
            </w:hyperlink>
          </w:p>
          <w:p w14:paraId="3A44F3C9" w14:textId="77777777" w:rsidR="005A6BBA" w:rsidRPr="005A6BBA" w:rsidRDefault="005A6BBA" w:rsidP="005A6BBA">
            <w:pPr>
              <w:pStyle w:val="ListParagraph"/>
            </w:pPr>
            <w:r w:rsidRPr="005A6BBA">
              <w:t> </w:t>
            </w:r>
          </w:p>
          <w:p w14:paraId="3803A2C3" w14:textId="77777777" w:rsidR="005A6BBA" w:rsidRPr="007F63A6" w:rsidRDefault="005A6BBA" w:rsidP="005A6BBA">
            <w:pPr>
              <w:pStyle w:val="ListParagraph"/>
            </w:pPr>
          </w:p>
        </w:tc>
      </w:tr>
      <w:tr w:rsidR="005A6BBA" w:rsidRPr="007F63A6" w14:paraId="715D3676" w14:textId="77777777" w:rsidTr="00177AED">
        <w:trPr>
          <w:trHeight w:val="1449"/>
        </w:trPr>
        <w:tc>
          <w:tcPr>
            <w:tcW w:w="2547" w:type="dxa"/>
          </w:tcPr>
          <w:p w14:paraId="5D297DB4" w14:textId="67A0CD5B" w:rsidR="00583B93" w:rsidRPr="00EE4463" w:rsidRDefault="00583B93" w:rsidP="00583B93">
            <w:pPr>
              <w:rPr>
                <w:b/>
                <w:bCs/>
                <w:color w:val="A02B93" w:themeColor="accent5"/>
              </w:rPr>
            </w:pPr>
            <w:r w:rsidRPr="00EE4463">
              <w:rPr>
                <w:b/>
                <w:bCs/>
                <w:color w:val="A02B93" w:themeColor="accent5"/>
              </w:rPr>
              <w:t xml:space="preserve">Week </w:t>
            </w:r>
            <w:r>
              <w:rPr>
                <w:b/>
                <w:bCs/>
                <w:color w:val="A02B93" w:themeColor="accent5"/>
              </w:rPr>
              <w:t>5</w:t>
            </w:r>
            <w:r w:rsidRPr="00EE4463">
              <w:rPr>
                <w:b/>
                <w:bCs/>
                <w:color w:val="A02B93" w:themeColor="accent5"/>
              </w:rPr>
              <w:t xml:space="preserve">: </w:t>
            </w:r>
            <w:r>
              <w:rPr>
                <w:b/>
                <w:bCs/>
                <w:color w:val="A02B93" w:themeColor="accent5"/>
              </w:rPr>
              <w:t>5-9 Oct</w:t>
            </w:r>
          </w:p>
          <w:p w14:paraId="3E702DD1" w14:textId="7340B1D5" w:rsidR="005A6BBA" w:rsidRPr="000C5254" w:rsidRDefault="005A6BBA" w:rsidP="005A6BBA">
            <w:pPr>
              <w:rPr>
                <w:b/>
                <w:bCs/>
                <w:color w:val="4C94D8" w:themeColor="text2" w:themeTint="80"/>
              </w:rPr>
            </w:pPr>
            <w:r w:rsidRPr="005A6BBA">
              <w:rPr>
                <w:b/>
                <w:bCs/>
                <w:color w:val="4C94D8" w:themeColor="text2" w:themeTint="80"/>
              </w:rPr>
              <w:t>Week 5 - Understanding planning and Community Project Proposal</w:t>
            </w:r>
          </w:p>
        </w:tc>
        <w:tc>
          <w:tcPr>
            <w:tcW w:w="8038" w:type="dxa"/>
          </w:tcPr>
          <w:p w14:paraId="632F4B1F" w14:textId="77777777" w:rsidR="005A6BBA" w:rsidRPr="005A6BBA" w:rsidRDefault="005A6BBA" w:rsidP="005A6BBA">
            <w:pPr>
              <w:pStyle w:val="ListParagraph"/>
            </w:pPr>
            <w:r w:rsidRPr="005A6BBA">
              <w:t>1. Begin the</w:t>
            </w:r>
            <w:hyperlink r:id="rId73" w:tgtFrame="_blank" w:history="1">
              <w:r w:rsidRPr="005A6BBA">
                <w:rPr>
                  <w:rStyle w:val="Hyperlink"/>
                </w:rPr>
                <w:t xml:space="preserve"> Proposal for your School Community Project</w:t>
              </w:r>
            </w:hyperlink>
          </w:p>
          <w:p w14:paraId="2861BF74" w14:textId="77777777" w:rsidR="005A6BBA" w:rsidRPr="005A6BBA" w:rsidRDefault="005A6BBA" w:rsidP="005A6BBA">
            <w:pPr>
              <w:pStyle w:val="ListParagraph"/>
            </w:pPr>
            <w:r w:rsidRPr="005A6BBA">
              <w:t xml:space="preserve">2. Use the </w:t>
            </w:r>
            <w:hyperlink r:id="rId74" w:tgtFrame="_blank" w:history="1">
              <w:r w:rsidRPr="005A6BBA">
                <w:rPr>
                  <w:rStyle w:val="Hyperlink"/>
                </w:rPr>
                <w:t>Observing Colleagues - Planning Wk5</w:t>
              </w:r>
            </w:hyperlink>
            <w:r w:rsidRPr="005A6BBA">
              <w:t xml:space="preserve"> template to observe how a colleague has planned their lesson effectively. Use the support resources under points 5 and 6 below to help you.</w:t>
            </w:r>
          </w:p>
          <w:p w14:paraId="48FA7ACA" w14:textId="77777777" w:rsidR="005A6BBA" w:rsidRPr="005A6BBA" w:rsidRDefault="005A6BBA" w:rsidP="005A6BBA">
            <w:pPr>
              <w:pStyle w:val="ListParagraph"/>
            </w:pPr>
            <w:r w:rsidRPr="005A6BBA">
              <w:t xml:space="preserve">3. Reflect on 2 takeaway strategies from the observation using this: </w:t>
            </w:r>
            <w:hyperlink r:id="rId75" w:tgtFrame="_blank" w:history="1">
              <w:r w:rsidRPr="005A6BBA">
                <w:rPr>
                  <w:rStyle w:val="Hyperlink"/>
                </w:rPr>
                <w:t>Evaluation of two strategies (planning)</w:t>
              </w:r>
            </w:hyperlink>
          </w:p>
          <w:p w14:paraId="4C457352" w14:textId="77777777" w:rsidR="005A6BBA" w:rsidRPr="005A6BBA" w:rsidRDefault="005A6BBA" w:rsidP="005A6BBA">
            <w:pPr>
              <w:pStyle w:val="ListParagraph"/>
            </w:pPr>
            <w:r w:rsidRPr="005A6BBA">
              <w:t xml:space="preserve">4. Complete this week's ILJ on Planning once you've completed your Observation of </w:t>
            </w:r>
            <w:proofErr w:type="spellStart"/>
            <w:r w:rsidRPr="005A6BBA">
              <w:t>of</w:t>
            </w:r>
            <w:proofErr w:type="spellEnd"/>
            <w:r w:rsidRPr="005A6BBA">
              <w:t xml:space="preserve"> a Colleague: </w:t>
            </w:r>
            <w:hyperlink r:id="rId76" w:tgtFrame="_blank" w:history="1">
              <w:r w:rsidRPr="005A6BBA">
                <w:rPr>
                  <w:rStyle w:val="Hyperlink"/>
                </w:rPr>
                <w:t>ILJ - Week 5: Planning</w:t>
              </w:r>
            </w:hyperlink>
          </w:p>
          <w:p w14:paraId="1F65E5C3" w14:textId="77777777" w:rsidR="005A6BBA" w:rsidRPr="005A6BBA" w:rsidRDefault="005A6BBA" w:rsidP="005A6BBA">
            <w:pPr>
              <w:pStyle w:val="ListParagraph"/>
            </w:pPr>
            <w:r w:rsidRPr="005A6BBA">
              <w:t xml:space="preserve">5. Refer to the </w:t>
            </w:r>
            <w:hyperlink r:id="rId77" w:tgtFrame="_blank" w:history="1">
              <w:r w:rsidRPr="005A6BBA">
                <w:rPr>
                  <w:rStyle w:val="Hyperlink"/>
                </w:rPr>
                <w:t>Planning Guidance</w:t>
              </w:r>
            </w:hyperlink>
            <w:r w:rsidRPr="005A6BBA">
              <w:t xml:space="preserve"> document to help you with your observation.</w:t>
            </w:r>
          </w:p>
          <w:p w14:paraId="232C1C92" w14:textId="77777777" w:rsidR="005A6BBA" w:rsidRPr="005A6BBA" w:rsidRDefault="005A6BBA" w:rsidP="005A6BBA">
            <w:pPr>
              <w:pStyle w:val="ListParagraph"/>
            </w:pPr>
            <w:r w:rsidRPr="005A6BBA">
              <w:t xml:space="preserve">6. You can also look at the </w:t>
            </w:r>
            <w:hyperlink r:id="rId78" w:tgtFrame="_blank" w:history="1">
              <w:r w:rsidRPr="005A6BBA">
                <w:rPr>
                  <w:rStyle w:val="Hyperlink"/>
                </w:rPr>
                <w:t>Observing Colleagues exemplar</w:t>
              </w:r>
            </w:hyperlink>
            <w:r w:rsidRPr="005A6BBA">
              <w:t xml:space="preserve"> if you'd like to see how other trainees have completed similar tasks.</w:t>
            </w:r>
          </w:p>
          <w:p w14:paraId="709A7A92" w14:textId="77777777" w:rsidR="005A6BBA" w:rsidRPr="007F63A6" w:rsidRDefault="005A6BBA" w:rsidP="005A6BBA">
            <w:pPr>
              <w:pStyle w:val="ListParagraph"/>
            </w:pPr>
          </w:p>
        </w:tc>
      </w:tr>
      <w:tr w:rsidR="005A6BBA" w:rsidRPr="007F63A6" w14:paraId="77AB4148" w14:textId="77777777" w:rsidTr="00177AED">
        <w:trPr>
          <w:trHeight w:val="1449"/>
        </w:trPr>
        <w:tc>
          <w:tcPr>
            <w:tcW w:w="2547" w:type="dxa"/>
          </w:tcPr>
          <w:p w14:paraId="1EF305DC" w14:textId="7E7C5585" w:rsidR="00583B93" w:rsidRPr="00EE4463" w:rsidRDefault="00583B93" w:rsidP="00583B93">
            <w:pPr>
              <w:rPr>
                <w:b/>
                <w:bCs/>
                <w:color w:val="A02B93" w:themeColor="accent5"/>
              </w:rPr>
            </w:pPr>
            <w:r w:rsidRPr="00EE4463">
              <w:rPr>
                <w:b/>
                <w:bCs/>
                <w:color w:val="A02B93" w:themeColor="accent5"/>
              </w:rPr>
              <w:t xml:space="preserve">Week </w:t>
            </w:r>
            <w:r>
              <w:rPr>
                <w:b/>
                <w:bCs/>
                <w:color w:val="A02B93" w:themeColor="accent5"/>
              </w:rPr>
              <w:t>6: 12-16 Oct</w:t>
            </w:r>
          </w:p>
          <w:p w14:paraId="7A059B01" w14:textId="3452BD95" w:rsidR="005A6BBA" w:rsidRPr="000C5254" w:rsidRDefault="005A6BBA" w:rsidP="005A6BBA">
            <w:pPr>
              <w:rPr>
                <w:b/>
                <w:bCs/>
                <w:color w:val="4C94D8" w:themeColor="text2" w:themeTint="80"/>
              </w:rPr>
            </w:pPr>
            <w:r w:rsidRPr="005A6BBA">
              <w:rPr>
                <w:b/>
                <w:bCs/>
                <w:color w:val="4C94D8" w:themeColor="text2" w:themeTint="80"/>
              </w:rPr>
              <w:t>Week 6 - Reflection and review of the first half-term (Tripartite Discussion)</w:t>
            </w:r>
          </w:p>
        </w:tc>
        <w:tc>
          <w:tcPr>
            <w:tcW w:w="8038" w:type="dxa"/>
          </w:tcPr>
          <w:p w14:paraId="66B4C72E" w14:textId="77777777" w:rsidR="005A6BBA" w:rsidRPr="005A6BBA" w:rsidRDefault="005A6BBA" w:rsidP="005A6BBA">
            <w:pPr>
              <w:pStyle w:val="ListParagraph"/>
            </w:pPr>
            <w:r w:rsidRPr="005A6BBA">
              <w:t xml:space="preserve">1. Complete the </w:t>
            </w:r>
            <w:hyperlink r:id="rId79" w:tgtFrame="_blank" w:history="1">
              <w:r w:rsidRPr="005A6BBA">
                <w:rPr>
                  <w:rStyle w:val="Hyperlink"/>
                </w:rPr>
                <w:t>Proposal for your School Community Project</w:t>
              </w:r>
            </w:hyperlink>
          </w:p>
          <w:p w14:paraId="404A0ECC" w14:textId="77777777" w:rsidR="005A6BBA" w:rsidRPr="005A6BBA" w:rsidRDefault="005A6BBA" w:rsidP="005A6BBA">
            <w:pPr>
              <w:pStyle w:val="ListParagraph"/>
            </w:pPr>
            <w:r w:rsidRPr="005A6BBA">
              <w:t xml:space="preserve">2. Complete your review of the first half-term at your placement school: </w:t>
            </w:r>
            <w:hyperlink r:id="rId80" w:tgtFrame="_blank" w:history="1">
              <w:r w:rsidRPr="005A6BBA">
                <w:rPr>
                  <w:rStyle w:val="Hyperlink"/>
                </w:rPr>
                <w:t>W6 Independent Learning Journal - Reflection and Review</w:t>
              </w:r>
            </w:hyperlink>
          </w:p>
          <w:p w14:paraId="74266ED7" w14:textId="77777777" w:rsidR="005A6BBA" w:rsidRPr="005A6BBA" w:rsidRDefault="005A6BBA" w:rsidP="005A6BBA">
            <w:pPr>
              <w:pStyle w:val="ListParagraph"/>
            </w:pPr>
            <w:r w:rsidRPr="005A6BBA">
              <w:t xml:space="preserve">3. </w:t>
            </w:r>
            <w:r w:rsidRPr="005A6BBA">
              <w:rPr>
                <w:b/>
                <w:bCs/>
              </w:rPr>
              <w:t>Tripartite Discussion:</w:t>
            </w:r>
          </w:p>
          <w:p w14:paraId="017719EE" w14:textId="77777777" w:rsidR="005A6BBA" w:rsidRPr="005A6BBA" w:rsidRDefault="005A6BBA" w:rsidP="005A6BBA">
            <w:pPr>
              <w:pStyle w:val="ListParagraph"/>
            </w:pPr>
            <w:r w:rsidRPr="005A6BBA">
              <w:t xml:space="preserve">Arrange a time and date for a </w:t>
            </w:r>
            <w:proofErr w:type="gramStart"/>
            <w:r w:rsidRPr="005A6BBA">
              <w:t>20-30 minute</w:t>
            </w:r>
            <w:proofErr w:type="gramEnd"/>
            <w:r w:rsidRPr="005A6BBA">
              <w:t xml:space="preserve"> professional chat with your In-School Mentor and G2T Partnerships Coordinator to consider your progress so far and show what you've learnt. Give your mentor the following paperwork to complete on your behalf: (1) </w:t>
            </w:r>
            <w:hyperlink r:id="rId81" w:tgtFrame="_blank" w:history="1">
              <w:r w:rsidRPr="005A6BBA">
                <w:rPr>
                  <w:rStyle w:val="Hyperlink"/>
                </w:rPr>
                <w:t>Tripartite record document (for mentor use and trainee prep)</w:t>
              </w:r>
            </w:hyperlink>
            <w:r w:rsidRPr="005A6BBA">
              <w:t xml:space="preserve"> (2) </w:t>
            </w:r>
            <w:hyperlink r:id="rId82" w:tgtFrame="_blank" w:history="1">
              <w:r w:rsidRPr="005A6BBA">
                <w:rPr>
                  <w:rStyle w:val="Hyperlink"/>
                </w:rPr>
                <w:t>Mentor endorsement</w:t>
              </w:r>
            </w:hyperlink>
          </w:p>
          <w:p w14:paraId="44186A1A" w14:textId="77777777" w:rsidR="005A6BBA" w:rsidRPr="007F63A6" w:rsidRDefault="005A6BBA" w:rsidP="005A6BBA">
            <w:pPr>
              <w:pStyle w:val="ListParagraph"/>
            </w:pPr>
          </w:p>
        </w:tc>
      </w:tr>
      <w:tr w:rsidR="005A6BBA" w:rsidRPr="007F63A6" w14:paraId="2024F03A" w14:textId="77777777" w:rsidTr="005A6BBA">
        <w:trPr>
          <w:trHeight w:val="1449"/>
        </w:trPr>
        <w:tc>
          <w:tcPr>
            <w:tcW w:w="2547" w:type="dxa"/>
            <w:shd w:val="clear" w:color="auto" w:fill="DAE9F7" w:themeFill="text2" w:themeFillTint="1A"/>
          </w:tcPr>
          <w:p w14:paraId="0C60138F" w14:textId="77777777" w:rsidR="00583B93" w:rsidRPr="00583B93" w:rsidRDefault="00583B93" w:rsidP="005A6BBA">
            <w:pPr>
              <w:rPr>
                <w:b/>
                <w:bCs/>
                <w:color w:val="A02B93" w:themeColor="accent5"/>
              </w:rPr>
            </w:pPr>
            <w:r w:rsidRPr="00583B93">
              <w:rPr>
                <w:b/>
                <w:bCs/>
                <w:color w:val="A02B93" w:themeColor="accent5"/>
              </w:rPr>
              <w:lastRenderedPageBreak/>
              <w:t>Tuesday 13 Oct</w:t>
            </w:r>
          </w:p>
          <w:p w14:paraId="31FA1266" w14:textId="77777777" w:rsidR="006004A5" w:rsidRDefault="006004A5" w:rsidP="005A6BBA">
            <w:pPr>
              <w:rPr>
                <w:b/>
                <w:bCs/>
                <w:color w:val="4C94D8" w:themeColor="text2" w:themeTint="80"/>
              </w:rPr>
            </w:pPr>
            <w:r w:rsidRPr="006004A5">
              <w:rPr>
                <w:b/>
                <w:bCs/>
                <w:color w:val="A02B93" w:themeColor="accent5"/>
              </w:rPr>
              <w:t>(Week 6)</w:t>
            </w:r>
          </w:p>
          <w:p w14:paraId="2364E134" w14:textId="2C1832F0" w:rsidR="005A6BBA" w:rsidRPr="005A6BBA" w:rsidRDefault="006004A5" w:rsidP="005A6BBA">
            <w:pPr>
              <w:rPr>
                <w:b/>
                <w:bCs/>
                <w:color w:val="4C94D8" w:themeColor="text2" w:themeTint="80"/>
              </w:rPr>
            </w:pPr>
            <w:r>
              <w:rPr>
                <w:b/>
                <w:bCs/>
                <w:color w:val="4C94D8" w:themeColor="text2" w:themeTint="80"/>
              </w:rPr>
              <w:t>Study</w:t>
            </w:r>
            <w:r w:rsidRPr="006004A5">
              <w:rPr>
                <w:b/>
                <w:bCs/>
                <w:color w:val="4C94D8" w:themeColor="text2" w:themeTint="80"/>
              </w:rPr>
              <w:t xml:space="preserve"> </w:t>
            </w:r>
            <w:r w:rsidR="005A6BBA" w:rsidRPr="005A6BBA">
              <w:rPr>
                <w:b/>
                <w:bCs/>
                <w:color w:val="4C94D8" w:themeColor="text2" w:themeTint="80"/>
              </w:rPr>
              <w:t>Group 2 - Behaviour For Learning Focus Resources</w:t>
            </w:r>
          </w:p>
        </w:tc>
        <w:tc>
          <w:tcPr>
            <w:tcW w:w="8038" w:type="dxa"/>
            <w:shd w:val="clear" w:color="auto" w:fill="DAE9F7" w:themeFill="text2" w:themeFillTint="1A"/>
          </w:tcPr>
          <w:p w14:paraId="6FC3BDD0" w14:textId="77777777" w:rsidR="005A6BBA" w:rsidRPr="005A6BBA" w:rsidRDefault="005A6BBA" w:rsidP="005A6BBA">
            <w:pPr>
              <w:pStyle w:val="ListParagraph"/>
            </w:pPr>
            <w:r w:rsidRPr="005A6BBA">
              <w:rPr>
                <w:b/>
                <w:bCs/>
              </w:rPr>
              <w:t xml:space="preserve">Resources to help prep for the session and revise the themes: </w:t>
            </w:r>
          </w:p>
          <w:p w14:paraId="4355C7E1" w14:textId="77777777" w:rsidR="005A6BBA" w:rsidRPr="005A6BBA" w:rsidRDefault="005A6BBA" w:rsidP="005A6BBA">
            <w:pPr>
              <w:pStyle w:val="ListParagraph"/>
            </w:pPr>
            <w:r w:rsidRPr="005A6BBA">
              <w:t xml:space="preserve">Slides from the session: </w:t>
            </w:r>
            <w:hyperlink r:id="rId83" w:tgtFrame="_blank" w:history="1">
              <w:r w:rsidRPr="005A6BBA">
                <w:rPr>
                  <w:rStyle w:val="Hyperlink"/>
                </w:rPr>
                <w:t>Behaviour for Learning Study Grp 2 slides</w:t>
              </w:r>
            </w:hyperlink>
            <w:r w:rsidRPr="005A6BBA">
              <w:br/>
            </w:r>
            <w:r w:rsidRPr="005A6BBA">
              <w:br/>
            </w:r>
            <w:hyperlink r:id="rId84" w:tgtFrame="_blank" w:history="1">
              <w:r w:rsidRPr="005A6BBA">
                <w:rPr>
                  <w:rStyle w:val="Hyperlink"/>
                </w:rPr>
                <w:t>Teaching Fundamentals Study Group 2 - Behaviour for Learning - Key Notes</w:t>
              </w:r>
            </w:hyperlink>
            <w:r w:rsidRPr="005A6BBA">
              <w:br/>
            </w:r>
            <w:r w:rsidRPr="005A6BBA">
              <w:br/>
              <w:t>1. Review and prepare for your second Study Group using the following materials:</w:t>
            </w:r>
          </w:p>
          <w:p w14:paraId="4CE1CB32" w14:textId="77777777" w:rsidR="005A6BBA" w:rsidRPr="005A6BBA" w:rsidRDefault="005A6BBA" w:rsidP="005A6BBA">
            <w:pPr>
              <w:pStyle w:val="ListParagraph"/>
            </w:pPr>
            <w:r w:rsidRPr="005A6BBA">
              <w:t>This includes:</w:t>
            </w:r>
            <w:r w:rsidRPr="005A6BBA">
              <w:br/>
            </w:r>
            <w:hyperlink r:id="rId85" w:tgtFrame="_blank" w:history="1">
              <w:r w:rsidRPr="005A6BBA">
                <w:rPr>
                  <w:rStyle w:val="Hyperlink"/>
                </w:rPr>
                <w:t>Deputy Head’s Advice for Strong Behaviour Management</w:t>
              </w:r>
              <w:r w:rsidRPr="005A6BBA">
                <w:rPr>
                  <w:rStyle w:val="Hyperlink"/>
                </w:rPr>
                <w:br/>
              </w:r>
              <w:r w:rsidRPr="005A6BBA">
                <w:rPr>
                  <w:rStyle w:val="Hyperlink"/>
                </w:rPr>
                <w:br/>
              </w:r>
            </w:hyperlink>
            <w:hyperlink r:id="rId86" w:tgtFrame="_blank" w:history="1">
              <w:r w:rsidRPr="005A6BBA">
                <w:rPr>
                  <w:rStyle w:val="Hyperlink"/>
                </w:rPr>
                <w:t>Trainee's Point of View</w:t>
              </w:r>
              <w:r w:rsidRPr="005A6BBA">
                <w:rPr>
                  <w:rStyle w:val="Hyperlink"/>
                </w:rPr>
                <w:br/>
              </w:r>
            </w:hyperlink>
            <w:r w:rsidRPr="005A6BBA">
              <w:br/>
            </w:r>
            <w:hyperlink r:id="rId87" w:tgtFrame="_blank" w:history="1">
              <w:r w:rsidRPr="005A6BBA">
                <w:rPr>
                  <w:rStyle w:val="Hyperlink"/>
                </w:rPr>
                <w:t xml:space="preserve">Tom Sherrington’s ‘Getting Lessons Started’ </w:t>
              </w:r>
              <w:proofErr w:type="spellStart"/>
              <w:r w:rsidRPr="005A6BBA">
                <w:rPr>
                  <w:rStyle w:val="Hyperlink"/>
                </w:rPr>
                <w:t>Walkthrus</w:t>
              </w:r>
              <w:proofErr w:type="spellEnd"/>
            </w:hyperlink>
          </w:p>
          <w:p w14:paraId="0D3D0972" w14:textId="77777777" w:rsidR="005A6BBA" w:rsidRPr="005A6BBA" w:rsidRDefault="005A6BBA" w:rsidP="005A6BBA">
            <w:pPr>
              <w:pStyle w:val="ListParagraph"/>
            </w:pPr>
            <w:hyperlink r:id="rId88" w:tgtFrame="_blank" w:history="1">
              <w:r w:rsidRPr="005A6BBA">
                <w:rPr>
                  <w:rStyle w:val="Hyperlink"/>
                </w:rPr>
                <w:t>Thrive Behaviour Management Tips</w:t>
              </w:r>
            </w:hyperlink>
            <w:r w:rsidRPr="005A6BBA">
              <w:br/>
            </w:r>
          </w:p>
          <w:p w14:paraId="79A00A71" w14:textId="77777777" w:rsidR="005A6BBA" w:rsidRPr="005A6BBA" w:rsidRDefault="005A6BBA" w:rsidP="005A6BBA">
            <w:pPr>
              <w:pStyle w:val="ListParagraph"/>
            </w:pPr>
            <w:r w:rsidRPr="005A6BBA">
              <w:rPr>
                <w:b/>
                <w:bCs/>
              </w:rPr>
              <w:t>Your corkboard contributions - please re-read: </w:t>
            </w:r>
          </w:p>
          <w:p w14:paraId="0BBD7B74" w14:textId="77777777" w:rsidR="005A6BBA" w:rsidRPr="005A6BBA" w:rsidRDefault="005A6BBA" w:rsidP="005A6BBA">
            <w:pPr>
              <w:pStyle w:val="ListParagraph"/>
            </w:pPr>
            <w:hyperlink r:id="rId89" w:tgtFrame="_blank" w:history="1">
              <w:r w:rsidRPr="005A6BBA">
                <w:rPr>
                  <w:rStyle w:val="Hyperlink"/>
                  <w:b/>
                  <w:bCs/>
                </w:rPr>
                <w:t>Collab Board 1: What takes priority?</w:t>
              </w:r>
            </w:hyperlink>
          </w:p>
          <w:p w14:paraId="7F35C1EA" w14:textId="77777777" w:rsidR="005A6BBA" w:rsidRPr="005A6BBA" w:rsidRDefault="005A6BBA" w:rsidP="005A6BBA">
            <w:pPr>
              <w:pStyle w:val="ListParagraph"/>
            </w:pPr>
            <w:hyperlink r:id="rId90" w:tgtFrame="_blank" w:history="1">
              <w:r w:rsidRPr="005A6BBA">
                <w:rPr>
                  <w:rStyle w:val="Hyperlink"/>
                  <w:b/>
                  <w:bCs/>
                </w:rPr>
                <w:t>Collab Board 2: Routines for an effective start</w:t>
              </w:r>
            </w:hyperlink>
          </w:p>
          <w:p w14:paraId="70203F2F" w14:textId="77777777" w:rsidR="005A6BBA" w:rsidRPr="005A6BBA" w:rsidRDefault="005A6BBA" w:rsidP="005A6BBA">
            <w:pPr>
              <w:pStyle w:val="ListParagraph"/>
            </w:pPr>
          </w:p>
        </w:tc>
      </w:tr>
      <w:tr w:rsidR="006004A5" w:rsidRPr="007F63A6" w14:paraId="0EC81469" w14:textId="77777777" w:rsidTr="00177AED">
        <w:trPr>
          <w:trHeight w:val="1449"/>
        </w:trPr>
        <w:tc>
          <w:tcPr>
            <w:tcW w:w="2547" w:type="dxa"/>
          </w:tcPr>
          <w:p w14:paraId="2379D509" w14:textId="0293CC43" w:rsidR="00F647EB" w:rsidRPr="00EE4463" w:rsidRDefault="00F647EB" w:rsidP="00F647EB">
            <w:pPr>
              <w:rPr>
                <w:b/>
                <w:bCs/>
                <w:color w:val="A02B93" w:themeColor="accent5"/>
              </w:rPr>
            </w:pPr>
            <w:r>
              <w:rPr>
                <w:b/>
                <w:bCs/>
                <w:color w:val="A02B93" w:themeColor="accent5"/>
              </w:rPr>
              <w:t>Free week/catch-up week: 19-23 Oct</w:t>
            </w:r>
          </w:p>
          <w:p w14:paraId="50F8521C" w14:textId="1E76E0C0" w:rsidR="006004A5" w:rsidRPr="00EE4463" w:rsidRDefault="006004A5" w:rsidP="006004A5">
            <w:pPr>
              <w:rPr>
                <w:b/>
                <w:bCs/>
                <w:color w:val="A02B93" w:themeColor="accent5"/>
              </w:rPr>
            </w:pPr>
          </w:p>
        </w:tc>
        <w:tc>
          <w:tcPr>
            <w:tcW w:w="8038" w:type="dxa"/>
          </w:tcPr>
          <w:p w14:paraId="6172DE54" w14:textId="5146A6B9" w:rsidR="006004A5" w:rsidRPr="005A6BBA" w:rsidRDefault="006004A5" w:rsidP="005A6BBA">
            <w:pPr>
              <w:pStyle w:val="ListParagraph"/>
            </w:pPr>
          </w:p>
        </w:tc>
      </w:tr>
      <w:tr w:rsidR="00F647EB" w:rsidRPr="007F63A6" w14:paraId="4FF112D9" w14:textId="77777777" w:rsidTr="00177AED">
        <w:trPr>
          <w:trHeight w:val="1449"/>
        </w:trPr>
        <w:tc>
          <w:tcPr>
            <w:tcW w:w="2547" w:type="dxa"/>
          </w:tcPr>
          <w:p w14:paraId="64C6A119" w14:textId="09D46D2D" w:rsidR="00F647EB" w:rsidRPr="00EE4463" w:rsidRDefault="00F647EB" w:rsidP="00F647EB">
            <w:pPr>
              <w:rPr>
                <w:b/>
                <w:bCs/>
                <w:color w:val="A02B93" w:themeColor="accent5"/>
              </w:rPr>
            </w:pPr>
            <w:r>
              <w:rPr>
                <w:b/>
                <w:bCs/>
                <w:color w:val="A02B93" w:themeColor="accent5"/>
              </w:rPr>
              <w:t>TD2 prep week: 26-30 Oct</w:t>
            </w:r>
          </w:p>
        </w:tc>
        <w:tc>
          <w:tcPr>
            <w:tcW w:w="8038" w:type="dxa"/>
          </w:tcPr>
          <w:p w14:paraId="331F3997" w14:textId="77777777" w:rsidR="00F647EB" w:rsidRPr="005A6BBA" w:rsidRDefault="00F647EB" w:rsidP="005A6BBA">
            <w:pPr>
              <w:pStyle w:val="ListParagraph"/>
            </w:pPr>
          </w:p>
        </w:tc>
      </w:tr>
      <w:tr w:rsidR="00F647EB" w:rsidRPr="007F63A6" w14:paraId="4DFB1AB1" w14:textId="77777777" w:rsidTr="00177AED">
        <w:trPr>
          <w:trHeight w:val="1449"/>
        </w:trPr>
        <w:tc>
          <w:tcPr>
            <w:tcW w:w="2547" w:type="dxa"/>
          </w:tcPr>
          <w:p w14:paraId="3F936B99" w14:textId="49B49AB8" w:rsidR="00F647EB" w:rsidRPr="00EE4463" w:rsidRDefault="00F647EB" w:rsidP="00F647EB">
            <w:pPr>
              <w:rPr>
                <w:b/>
                <w:bCs/>
                <w:color w:val="A02B93" w:themeColor="accent5"/>
              </w:rPr>
            </w:pPr>
            <w:r w:rsidRPr="00EE4463">
              <w:rPr>
                <w:b/>
                <w:bCs/>
                <w:color w:val="A02B93" w:themeColor="accent5"/>
              </w:rPr>
              <w:t xml:space="preserve">Week </w:t>
            </w:r>
            <w:r>
              <w:rPr>
                <w:b/>
                <w:bCs/>
                <w:color w:val="A02B93" w:themeColor="accent5"/>
              </w:rPr>
              <w:t>7: 2-7 Nov</w:t>
            </w:r>
          </w:p>
          <w:p w14:paraId="51F6B356" w14:textId="1593AE37" w:rsidR="00F647EB" w:rsidRPr="00EE4463" w:rsidRDefault="00F647EB" w:rsidP="00F647EB">
            <w:pPr>
              <w:rPr>
                <w:b/>
                <w:bCs/>
                <w:color w:val="A02B93" w:themeColor="accent5"/>
              </w:rPr>
            </w:pPr>
            <w:r w:rsidRPr="005A6BBA">
              <w:rPr>
                <w:b/>
                <w:bCs/>
                <w:color w:val="4C94D8" w:themeColor="text2" w:themeTint="80"/>
              </w:rPr>
              <w:t>Week 7 Half-term week</w:t>
            </w:r>
          </w:p>
        </w:tc>
        <w:tc>
          <w:tcPr>
            <w:tcW w:w="8038" w:type="dxa"/>
          </w:tcPr>
          <w:p w14:paraId="004ABB2B" w14:textId="46ACE51F" w:rsidR="00F647EB" w:rsidRPr="005A6BBA" w:rsidRDefault="00F647EB" w:rsidP="00F647EB">
            <w:pPr>
              <w:pStyle w:val="ListParagraph"/>
            </w:pPr>
            <w:r w:rsidRPr="005A6BBA">
              <w:t>Attend TD2 in-person training session</w:t>
            </w:r>
            <w:r>
              <w:t xml:space="preserve"> (details will be emailed but the venue will be G2T HQ on the w/c 1 November</w:t>
            </w:r>
            <w:proofErr w:type="gramStart"/>
            <w:r>
              <w:t xml:space="preserve">) </w:t>
            </w:r>
            <w:r w:rsidRPr="005A6BBA">
              <w:t>.</w:t>
            </w:r>
            <w:proofErr w:type="gramEnd"/>
            <w:r w:rsidRPr="005A6BBA">
              <w:t> </w:t>
            </w:r>
          </w:p>
        </w:tc>
      </w:tr>
      <w:tr w:rsidR="00F647EB" w:rsidRPr="007F63A6" w14:paraId="5196DC27" w14:textId="77777777" w:rsidTr="00F647EB">
        <w:trPr>
          <w:trHeight w:val="1449"/>
        </w:trPr>
        <w:tc>
          <w:tcPr>
            <w:tcW w:w="2547" w:type="dxa"/>
            <w:shd w:val="clear" w:color="auto" w:fill="DAE9F7" w:themeFill="text2" w:themeFillTint="1A"/>
          </w:tcPr>
          <w:p w14:paraId="31D7CC86" w14:textId="77777777" w:rsidR="00F647EB" w:rsidRPr="00EE4463" w:rsidRDefault="00F647EB" w:rsidP="00F647EB">
            <w:pPr>
              <w:rPr>
                <w:b/>
                <w:bCs/>
                <w:color w:val="A02B93" w:themeColor="accent5"/>
              </w:rPr>
            </w:pPr>
            <w:r w:rsidRPr="00EE4463">
              <w:rPr>
                <w:b/>
                <w:bCs/>
                <w:color w:val="A02B93" w:themeColor="accent5"/>
              </w:rPr>
              <w:lastRenderedPageBreak/>
              <w:t xml:space="preserve">Week </w:t>
            </w:r>
            <w:r>
              <w:rPr>
                <w:b/>
                <w:bCs/>
                <w:color w:val="A02B93" w:themeColor="accent5"/>
              </w:rPr>
              <w:t>7: 2-7 Nov</w:t>
            </w:r>
          </w:p>
          <w:p w14:paraId="73F82E53" w14:textId="146E997E" w:rsidR="00F647EB" w:rsidRPr="00EE4463" w:rsidRDefault="00F647EB" w:rsidP="00F647EB">
            <w:pPr>
              <w:rPr>
                <w:b/>
                <w:bCs/>
                <w:color w:val="A02B93" w:themeColor="accent5"/>
              </w:rPr>
            </w:pPr>
            <w:r w:rsidRPr="005A6BBA">
              <w:rPr>
                <w:b/>
                <w:bCs/>
                <w:color w:val="4C94D8" w:themeColor="text2" w:themeTint="80"/>
              </w:rPr>
              <w:t>Training Day 2 Resources - Lesson Planning and Formative Assessment</w:t>
            </w:r>
          </w:p>
        </w:tc>
        <w:tc>
          <w:tcPr>
            <w:tcW w:w="8038" w:type="dxa"/>
            <w:shd w:val="clear" w:color="auto" w:fill="DAE9F7" w:themeFill="text2" w:themeFillTint="1A"/>
          </w:tcPr>
          <w:p w14:paraId="131617AC" w14:textId="720342AC" w:rsidR="00F647EB" w:rsidRPr="005A6BBA" w:rsidRDefault="00F647EB" w:rsidP="00F647EB">
            <w:pPr>
              <w:pStyle w:val="ListParagraph"/>
            </w:pPr>
            <w:hyperlink r:id="rId91" w:tgtFrame="_blank" w:history="1">
              <w:r w:rsidRPr="005A6BBA">
                <w:rPr>
                  <w:rStyle w:val="Hyperlink"/>
                </w:rPr>
                <w:t>DW 5 principles of formative assessment infographic</w:t>
              </w:r>
            </w:hyperlink>
            <w:r w:rsidRPr="005A6BBA">
              <w:br/>
            </w:r>
            <w:r w:rsidRPr="005A6BBA">
              <w:br/>
            </w:r>
            <w:hyperlink r:id="rId92" w:tgtFrame="_blank" w:history="1">
              <w:r w:rsidRPr="005A6BBA">
                <w:rPr>
                  <w:rStyle w:val="Hyperlink"/>
                </w:rPr>
                <w:t>Formative_Assessment_Strategies_Practical_Guide_for_Trainee_Teachers</w:t>
              </w:r>
            </w:hyperlink>
            <w:r w:rsidRPr="005A6BBA">
              <w:br/>
            </w:r>
            <w:r w:rsidRPr="005A6BBA">
              <w:br/>
            </w:r>
            <w:hyperlink r:id="rId93" w:tgtFrame="_blank" w:history="1">
              <w:r w:rsidRPr="005A6BBA">
                <w:rPr>
                  <w:rStyle w:val="Hyperlink"/>
                </w:rPr>
                <w:t>Blooms Ladder</w:t>
              </w:r>
            </w:hyperlink>
            <w:r w:rsidRPr="005A6BBA">
              <w:br/>
            </w:r>
            <w:r w:rsidRPr="005A6BBA">
              <w:br/>
            </w:r>
            <w:hyperlink r:id="rId94" w:tgtFrame="_blank" w:history="1">
              <w:r w:rsidRPr="005A6BBA">
                <w:rPr>
                  <w:rStyle w:val="Hyperlink"/>
                </w:rPr>
                <w:t>20-Bloom-Question-Cues-Chart</w:t>
              </w:r>
            </w:hyperlink>
            <w:r w:rsidRPr="005A6BBA">
              <w:br/>
            </w:r>
            <w:r w:rsidRPr="005A6BBA">
              <w:br/>
            </w:r>
            <w:hyperlink r:id="rId95" w:tgtFrame="_blank" w:history="1">
              <w:proofErr w:type="spellStart"/>
              <w:r w:rsidRPr="005A6BBA">
                <w:rPr>
                  <w:rStyle w:val="Hyperlink"/>
                </w:rPr>
                <w:t>Do_Now_Activities_for_Trainees</w:t>
              </w:r>
              <w:proofErr w:type="spellEnd"/>
            </w:hyperlink>
            <w:r w:rsidRPr="005A6BBA">
              <w:br/>
            </w:r>
            <w:r w:rsidRPr="005A6BBA">
              <w:br/>
            </w:r>
            <w:hyperlink r:id="rId96" w:tgtFrame="_blank" w:history="1">
              <w:r w:rsidRPr="005A6BBA">
                <w:rPr>
                  <w:rStyle w:val="Hyperlink"/>
                </w:rPr>
                <w:t>Blooms Taxonomy (Revised Version)</w:t>
              </w:r>
              <w:r w:rsidRPr="005A6BBA">
                <w:rPr>
                  <w:rStyle w:val="Hyperlink"/>
                </w:rPr>
                <w:br/>
              </w:r>
            </w:hyperlink>
            <w:r w:rsidRPr="005A6BBA">
              <w:br/>
            </w:r>
            <w:hyperlink r:id="rId97" w:tgtFrame="_blank" w:history="1">
              <w:r w:rsidRPr="005A6BBA">
                <w:rPr>
                  <w:rStyle w:val="Hyperlink"/>
                </w:rPr>
                <w:t>Quotes 1</w:t>
              </w:r>
            </w:hyperlink>
            <w:r w:rsidRPr="005A6BBA">
              <w:br/>
            </w:r>
            <w:r w:rsidRPr="005A6BBA">
              <w:br/>
            </w:r>
            <w:hyperlink r:id="rId98" w:tgtFrame="_blank" w:history="1">
              <w:r w:rsidRPr="005A6BBA">
                <w:rPr>
                  <w:rStyle w:val="Hyperlink"/>
                </w:rPr>
                <w:t>Socratic Questioning - RS</w:t>
              </w:r>
            </w:hyperlink>
            <w:r w:rsidRPr="005A6BBA">
              <w:br/>
            </w:r>
            <w:r w:rsidRPr="005A6BBA">
              <w:br/>
            </w:r>
            <w:hyperlink r:id="rId99" w:tgtFrame="_blank" w:history="1">
              <w:r w:rsidRPr="005A6BBA">
                <w:rPr>
                  <w:rStyle w:val="Hyperlink"/>
                </w:rPr>
                <w:t>Challenge 1 - pathway</w:t>
              </w:r>
            </w:hyperlink>
            <w:r w:rsidRPr="005A6BBA">
              <w:br/>
            </w:r>
            <w:r w:rsidRPr="005A6BBA">
              <w:br/>
            </w:r>
            <w:hyperlink r:id="rId100" w:tgtFrame="_blank" w:history="1">
              <w:r w:rsidRPr="005A6BBA">
                <w:rPr>
                  <w:rStyle w:val="Hyperlink"/>
                </w:rPr>
                <w:t>Challenge card 2 - accessibility</w:t>
              </w:r>
            </w:hyperlink>
            <w:r w:rsidRPr="005A6BBA">
              <w:br/>
            </w:r>
            <w:r w:rsidRPr="005A6BBA">
              <w:br/>
            </w:r>
            <w:hyperlink r:id="rId101" w:tgtFrame="_blank" w:history="1">
              <w:r w:rsidRPr="005A6BBA">
                <w:rPr>
                  <w:rStyle w:val="Hyperlink"/>
                </w:rPr>
                <w:t>Challenge card 3 - formative assessment</w:t>
              </w:r>
            </w:hyperlink>
            <w:r w:rsidRPr="005A6BBA">
              <w:br/>
            </w:r>
            <w:r w:rsidRPr="005A6BBA">
              <w:br/>
            </w:r>
            <w:hyperlink r:id="rId102" w:tgtFrame="_blank" w:history="1">
              <w:r w:rsidRPr="005A6BBA">
                <w:rPr>
                  <w:rStyle w:val="Hyperlink"/>
                </w:rPr>
                <w:t> </w:t>
              </w:r>
            </w:hyperlink>
            <w:hyperlink r:id="rId103" w:history="1">
              <w:r w:rsidRPr="005A6BBA">
                <w:rPr>
                  <w:rStyle w:val="Hyperlink"/>
                </w:rPr>
                <w:t>Blooms-Taxonomy-Question-</w:t>
              </w:r>
              <w:proofErr w:type="spellStart"/>
              <w:r w:rsidRPr="005A6BBA">
                <w:rPr>
                  <w:rStyle w:val="Hyperlink"/>
                </w:rPr>
                <w:t>Stems_by_Top</w:t>
              </w:r>
              <w:proofErr w:type="spellEnd"/>
              <w:r w:rsidRPr="005A6BBA">
                <w:rPr>
                  <w:rStyle w:val="Hyperlink"/>
                </w:rPr>
                <w:t>-Hat</w:t>
              </w:r>
            </w:hyperlink>
            <w:hyperlink r:id="rId104" w:tgtFrame="_blank" w:history="1">
              <w:r w:rsidRPr="005A6BBA">
                <w:rPr>
                  <w:rStyle w:val="Hyperlink"/>
                </w:rPr>
                <w:t xml:space="preserve"> </w:t>
              </w:r>
              <w:r w:rsidRPr="005A6BBA">
                <w:rPr>
                  <w:rStyle w:val="Hyperlink"/>
                </w:rPr>
                <w:br/>
              </w:r>
            </w:hyperlink>
            <w:r w:rsidRPr="005A6BBA">
              <w:br/>
            </w:r>
            <w:hyperlink r:id="rId105" w:tgtFrame="_blank" w:history="1">
              <w:r w:rsidRPr="005A6BBA">
                <w:rPr>
                  <w:rStyle w:val="Hyperlink"/>
                </w:rPr>
                <w:t>Training presentation PDF - Lesson planning and formative assessment TD2</w:t>
              </w:r>
              <w:r w:rsidRPr="005A6BBA">
                <w:rPr>
                  <w:rStyle w:val="Hyperlink"/>
                </w:rPr>
                <w:br/>
              </w:r>
            </w:hyperlink>
          </w:p>
        </w:tc>
      </w:tr>
      <w:tr w:rsidR="00F647EB" w:rsidRPr="007F63A6" w14:paraId="6BE7E81B" w14:textId="77777777" w:rsidTr="00177AED">
        <w:trPr>
          <w:trHeight w:val="1449"/>
        </w:trPr>
        <w:tc>
          <w:tcPr>
            <w:tcW w:w="2547" w:type="dxa"/>
          </w:tcPr>
          <w:p w14:paraId="2C343572" w14:textId="15DE3469" w:rsidR="00F647EB" w:rsidRPr="00EE4463" w:rsidRDefault="00F647EB" w:rsidP="00F647EB">
            <w:pPr>
              <w:rPr>
                <w:b/>
                <w:bCs/>
                <w:color w:val="A02B93" w:themeColor="accent5"/>
              </w:rPr>
            </w:pPr>
            <w:r w:rsidRPr="00EE4463">
              <w:rPr>
                <w:b/>
                <w:bCs/>
                <w:color w:val="A02B93" w:themeColor="accent5"/>
              </w:rPr>
              <w:t xml:space="preserve">Week </w:t>
            </w:r>
            <w:r>
              <w:rPr>
                <w:b/>
                <w:bCs/>
                <w:color w:val="A02B93" w:themeColor="accent5"/>
              </w:rPr>
              <w:t>8: 9-13 Nov</w:t>
            </w:r>
          </w:p>
          <w:p w14:paraId="113CDA9B" w14:textId="5EA94BF8" w:rsidR="00F647EB" w:rsidRPr="000C5254" w:rsidRDefault="00F647EB" w:rsidP="00F647EB">
            <w:pPr>
              <w:rPr>
                <w:b/>
                <w:bCs/>
                <w:color w:val="4C94D8" w:themeColor="text2" w:themeTint="80"/>
              </w:rPr>
            </w:pPr>
            <w:r w:rsidRPr="005A6BBA">
              <w:rPr>
                <w:b/>
                <w:bCs/>
                <w:color w:val="4C94D8" w:themeColor="text2" w:themeTint="80"/>
              </w:rPr>
              <w:t>Week 8: TD2 follow-up work and Safeguarding assignment submission</w:t>
            </w:r>
          </w:p>
        </w:tc>
        <w:tc>
          <w:tcPr>
            <w:tcW w:w="8038" w:type="dxa"/>
          </w:tcPr>
          <w:p w14:paraId="6472049C" w14:textId="77777777" w:rsidR="00F647EB" w:rsidRPr="005A6BBA" w:rsidRDefault="00F647EB" w:rsidP="00F647EB">
            <w:pPr>
              <w:pStyle w:val="ListParagraph"/>
            </w:pPr>
            <w:r w:rsidRPr="005A6BBA">
              <w:t>1. Complete your TD2 Workbook activities in the workbook that you were given on the day of your training. Follow the instructions on the Trainee Hub for how to submit your workbook.</w:t>
            </w:r>
          </w:p>
          <w:p w14:paraId="0527BC74" w14:textId="77777777" w:rsidR="00F647EB" w:rsidRPr="005A6BBA" w:rsidRDefault="00F647EB" w:rsidP="00F647EB">
            <w:pPr>
              <w:pStyle w:val="ListParagraph"/>
            </w:pPr>
            <w:r w:rsidRPr="005A6BBA">
              <w:t xml:space="preserve">2. Start to think about a learning experience that you can plan for a group of pupils that will enable you to begin to put your understanding of good pedagogy into practice. Before you get started, arrange a meeting with your </w:t>
            </w:r>
            <w:r w:rsidRPr="005A6BBA">
              <w:rPr>
                <w:i/>
                <w:iCs/>
              </w:rPr>
              <w:t>In-School Mentor</w:t>
            </w:r>
            <w:r w:rsidRPr="005A6BBA">
              <w:t xml:space="preserve"> to agree on a date, duration of experience and suitable group of pupils. You will submit your plan next week. </w:t>
            </w:r>
          </w:p>
          <w:p w14:paraId="60755135" w14:textId="77777777" w:rsidR="00F647EB" w:rsidRPr="005A6BBA" w:rsidRDefault="00F647EB" w:rsidP="00F647EB">
            <w:pPr>
              <w:pStyle w:val="ListParagraph"/>
            </w:pPr>
            <w:r w:rsidRPr="005A6BBA">
              <w:t xml:space="preserve">3.  Capture your thoughts about the mentor meeting and the ideas for your lesson on this week's learning journal: </w:t>
            </w:r>
            <w:hyperlink r:id="rId106" w:tgtFrame="_blank" w:history="1">
              <w:r w:rsidRPr="005A6BBA">
                <w:rPr>
                  <w:rStyle w:val="Hyperlink"/>
                </w:rPr>
                <w:t>W8 ILJ Focus - Mentor meeting and planning process.</w:t>
              </w:r>
            </w:hyperlink>
            <w:r w:rsidRPr="005A6BBA">
              <w:t> You can also use the  </w:t>
            </w:r>
            <w:hyperlink r:id="rId107" w:history="1">
              <w:r w:rsidRPr="005A6BBA">
                <w:rPr>
                  <w:rStyle w:val="Hyperlink"/>
                </w:rPr>
                <w:t>Mentor Meeting form (optional)</w:t>
              </w:r>
            </w:hyperlink>
            <w:r w:rsidRPr="005A6BBA">
              <w:t xml:space="preserve"> to record the key discussion points from your mentor meeting ahead of writing your ILJ if you would find this useful.</w:t>
            </w:r>
          </w:p>
          <w:p w14:paraId="0FB93865" w14:textId="77777777" w:rsidR="00F647EB" w:rsidRPr="005A6BBA" w:rsidRDefault="00F647EB" w:rsidP="00F647EB">
            <w:pPr>
              <w:pStyle w:val="ListParagraph"/>
            </w:pPr>
            <w:r w:rsidRPr="005A6BBA">
              <w:lastRenderedPageBreak/>
              <w:t>4. Don't forget to submit your Safeguarding assignment from Week 3 this week.</w:t>
            </w:r>
          </w:p>
          <w:p w14:paraId="669B3908" w14:textId="77777777" w:rsidR="00F647EB" w:rsidRPr="007F63A6" w:rsidRDefault="00F647EB" w:rsidP="00F647EB">
            <w:pPr>
              <w:pStyle w:val="ListParagraph"/>
            </w:pPr>
          </w:p>
        </w:tc>
      </w:tr>
      <w:tr w:rsidR="00F647EB" w:rsidRPr="007F63A6" w14:paraId="32B749D8" w14:textId="77777777" w:rsidTr="00177AED">
        <w:trPr>
          <w:trHeight w:val="1449"/>
        </w:trPr>
        <w:tc>
          <w:tcPr>
            <w:tcW w:w="2547" w:type="dxa"/>
          </w:tcPr>
          <w:p w14:paraId="0EC04502" w14:textId="5812451F" w:rsidR="00F647EB" w:rsidRPr="00EE4463" w:rsidRDefault="00F647EB" w:rsidP="00F647EB">
            <w:pPr>
              <w:rPr>
                <w:b/>
                <w:bCs/>
                <w:color w:val="A02B93" w:themeColor="accent5"/>
              </w:rPr>
            </w:pPr>
            <w:r w:rsidRPr="00EE4463">
              <w:rPr>
                <w:b/>
                <w:bCs/>
                <w:color w:val="A02B93" w:themeColor="accent5"/>
              </w:rPr>
              <w:lastRenderedPageBreak/>
              <w:t xml:space="preserve">Week </w:t>
            </w:r>
            <w:r>
              <w:rPr>
                <w:b/>
                <w:bCs/>
                <w:color w:val="A02B93" w:themeColor="accent5"/>
              </w:rPr>
              <w:t>9: 16-20 Nov</w:t>
            </w:r>
          </w:p>
          <w:p w14:paraId="7FF45F30" w14:textId="3CFB111B" w:rsidR="00F647EB" w:rsidRPr="000C5254" w:rsidRDefault="00F647EB" w:rsidP="00F647EB">
            <w:pPr>
              <w:rPr>
                <w:b/>
                <w:bCs/>
                <w:color w:val="4C94D8" w:themeColor="text2" w:themeTint="80"/>
              </w:rPr>
            </w:pPr>
            <w:r w:rsidRPr="005A6BBA">
              <w:rPr>
                <w:b/>
                <w:bCs/>
                <w:color w:val="4C94D8" w:themeColor="text2" w:themeTint="80"/>
              </w:rPr>
              <w:t>Week 9: Lesson plan and reflection on creating one</w:t>
            </w:r>
          </w:p>
        </w:tc>
        <w:tc>
          <w:tcPr>
            <w:tcW w:w="8038" w:type="dxa"/>
          </w:tcPr>
          <w:p w14:paraId="4D889F9E" w14:textId="77777777" w:rsidR="00F647EB" w:rsidRPr="005A6BBA" w:rsidRDefault="00F647EB" w:rsidP="00F647EB">
            <w:pPr>
              <w:pStyle w:val="ListParagraph"/>
            </w:pPr>
            <w:r w:rsidRPr="005A6BBA">
              <w:t>Week 9 is a milestone week because it's a chance to create a lesson or learning experience of your own that you are going to be observed teaching. Remember, you have done quite a bit of preparation for this, between your PPA Week 1 Bloom's project and TD2 training, so it shouldn't feel too daunting. You'll have also spoken to your mentor and hopefully have agreed a suitable time and topic for the lesson.</w:t>
            </w:r>
          </w:p>
          <w:p w14:paraId="0D604B5D" w14:textId="77777777" w:rsidR="00F647EB" w:rsidRPr="005A6BBA" w:rsidRDefault="00F647EB" w:rsidP="00F647EB">
            <w:pPr>
              <w:pStyle w:val="ListParagraph"/>
            </w:pPr>
            <w:r w:rsidRPr="005A6BBA">
              <w:t>1. Create your lesson plan</w:t>
            </w:r>
          </w:p>
          <w:p w14:paraId="4237F5E4" w14:textId="77777777" w:rsidR="00F647EB" w:rsidRPr="005A6BBA" w:rsidRDefault="00F647EB" w:rsidP="00F647EB">
            <w:pPr>
              <w:pStyle w:val="ListParagraph"/>
            </w:pPr>
            <w:r w:rsidRPr="005A6BBA">
              <w:t xml:space="preserve">Here are the Lesson plan proformas </w:t>
            </w:r>
            <w:proofErr w:type="gramStart"/>
            <w:r w:rsidRPr="005A6BBA">
              <w:t>and  examples</w:t>
            </w:r>
            <w:proofErr w:type="gramEnd"/>
            <w:r w:rsidRPr="005A6BBA">
              <w:t xml:space="preserve"> from your PPA Week 1 resources to help you - please change/adapt as necessary (but don't take out key sections!):</w:t>
            </w:r>
          </w:p>
          <w:p w14:paraId="77E11420" w14:textId="77777777" w:rsidR="00F647EB" w:rsidRPr="005A6BBA" w:rsidRDefault="00F647EB" w:rsidP="00F647EB">
            <w:pPr>
              <w:pStyle w:val="ListParagraph"/>
            </w:pPr>
            <w:hyperlink r:id="rId108" w:tgtFrame="_blank" w:history="1">
              <w:r w:rsidRPr="005A6BBA">
                <w:rPr>
                  <w:rStyle w:val="Hyperlink"/>
                </w:rPr>
                <w:t>Lesson Planning proforma (harder)</w:t>
              </w:r>
            </w:hyperlink>
          </w:p>
          <w:p w14:paraId="10CE09D6" w14:textId="77777777" w:rsidR="00F647EB" w:rsidRPr="005A6BBA" w:rsidRDefault="00F647EB" w:rsidP="00F647EB">
            <w:pPr>
              <w:pStyle w:val="ListParagraph"/>
            </w:pPr>
            <w:hyperlink r:id="rId109" w:tgtFrame="_blank" w:history="1">
              <w:r w:rsidRPr="005A6BBA">
                <w:rPr>
                  <w:rStyle w:val="Hyperlink"/>
                </w:rPr>
                <w:t>Lesson Planning/learning experience proforma (easier)</w:t>
              </w:r>
            </w:hyperlink>
          </w:p>
          <w:p w14:paraId="4B5C141C" w14:textId="77777777" w:rsidR="00F647EB" w:rsidRPr="005A6BBA" w:rsidRDefault="00F647EB" w:rsidP="00F647EB">
            <w:pPr>
              <w:pStyle w:val="ListParagraph"/>
            </w:pPr>
            <w:r w:rsidRPr="005A6BBA">
              <w:rPr>
                <w:b/>
                <w:bCs/>
              </w:rPr>
              <w:t>Example lesson plans: (you can use these as a rough guide)</w:t>
            </w:r>
          </w:p>
          <w:p w14:paraId="267C46F2" w14:textId="77777777" w:rsidR="00F647EB" w:rsidRPr="005A6BBA" w:rsidRDefault="00F647EB" w:rsidP="00F647EB">
            <w:pPr>
              <w:pStyle w:val="ListParagraph"/>
            </w:pPr>
            <w:hyperlink r:id="rId110" w:tgtFrame="_blank" w:history="1">
              <w:r w:rsidRPr="005A6BBA">
                <w:rPr>
                  <w:rStyle w:val="Hyperlink"/>
                </w:rPr>
                <w:t>Lesson plan example 1</w:t>
              </w:r>
            </w:hyperlink>
          </w:p>
          <w:p w14:paraId="08BA846A" w14:textId="77777777" w:rsidR="00F647EB" w:rsidRPr="005A6BBA" w:rsidRDefault="00F647EB" w:rsidP="00F647EB">
            <w:pPr>
              <w:pStyle w:val="ListParagraph"/>
            </w:pPr>
            <w:hyperlink r:id="rId111" w:tgtFrame="_blank" w:history="1">
              <w:r w:rsidRPr="005A6BBA">
                <w:rPr>
                  <w:rStyle w:val="Hyperlink"/>
                </w:rPr>
                <w:t>Lesson plan example 2</w:t>
              </w:r>
            </w:hyperlink>
          </w:p>
          <w:p w14:paraId="76768975" w14:textId="77777777" w:rsidR="00F647EB" w:rsidRPr="005A6BBA" w:rsidRDefault="00F647EB" w:rsidP="00F647EB">
            <w:pPr>
              <w:pStyle w:val="ListParagraph"/>
            </w:pPr>
            <w:hyperlink r:id="rId112" w:tgtFrame="_blank" w:history="1">
              <w:r w:rsidRPr="005A6BBA">
                <w:rPr>
                  <w:rStyle w:val="Hyperlink"/>
                </w:rPr>
                <w:t>Written summary of the What Is Bloom's? YouTube video</w:t>
              </w:r>
            </w:hyperlink>
          </w:p>
          <w:p w14:paraId="3C843B20" w14:textId="77777777" w:rsidR="00F647EB" w:rsidRPr="005A6BBA" w:rsidRDefault="00F647EB" w:rsidP="00F647EB">
            <w:pPr>
              <w:pStyle w:val="ListParagraph"/>
            </w:pPr>
            <w:hyperlink r:id="rId113" w:tgtFrame="_blank" w:history="1">
              <w:r w:rsidRPr="005A6BBA">
                <w:rPr>
                  <w:rStyle w:val="Hyperlink"/>
                </w:rPr>
                <w:t>Video transcript word for word</w:t>
              </w:r>
            </w:hyperlink>
          </w:p>
          <w:p w14:paraId="37DD0A93" w14:textId="77777777" w:rsidR="00F647EB" w:rsidRPr="005A6BBA" w:rsidRDefault="00F647EB" w:rsidP="00F647EB">
            <w:pPr>
              <w:pStyle w:val="ListParagraph"/>
            </w:pPr>
            <w:hyperlink r:id="rId114" w:tgtFrame="_blank" w:history="1">
              <w:r w:rsidRPr="005A6BBA">
                <w:rPr>
                  <w:rStyle w:val="Hyperlink"/>
                </w:rPr>
                <w:t>Best Fit activity - reminder</w:t>
              </w:r>
            </w:hyperlink>
          </w:p>
          <w:p w14:paraId="35EB7BF9" w14:textId="77777777" w:rsidR="00F647EB" w:rsidRPr="005A6BBA" w:rsidRDefault="00F647EB" w:rsidP="00F647EB">
            <w:pPr>
              <w:pStyle w:val="ListParagraph"/>
            </w:pPr>
            <w:hyperlink r:id="rId115" w:tgtFrame="_blank" w:history="1">
              <w:r w:rsidRPr="005A6BBA">
                <w:rPr>
                  <w:rStyle w:val="Hyperlink"/>
                </w:rPr>
                <w:t>Verbs for planning lessons - scaffolding support resource 1 of 2</w:t>
              </w:r>
            </w:hyperlink>
          </w:p>
          <w:p w14:paraId="25FFDFBE" w14:textId="77777777" w:rsidR="00F647EB" w:rsidRPr="005A6BBA" w:rsidRDefault="00F647EB" w:rsidP="00F647EB">
            <w:pPr>
              <w:pStyle w:val="ListParagraph"/>
            </w:pPr>
            <w:hyperlink r:id="rId116" w:tgtFrame="_blank" w:history="1">
              <w:r w:rsidRPr="005A6BBA">
                <w:rPr>
                  <w:rStyle w:val="Hyperlink"/>
                </w:rPr>
                <w:t>Verbs for planning lessons - scaffolding support resource 2 of 2</w:t>
              </w:r>
            </w:hyperlink>
          </w:p>
          <w:p w14:paraId="64373F28" w14:textId="77777777" w:rsidR="00F647EB" w:rsidRPr="005A6BBA" w:rsidRDefault="00F647EB" w:rsidP="00F647EB">
            <w:pPr>
              <w:pStyle w:val="ListParagraph"/>
            </w:pPr>
            <w:hyperlink r:id="rId117" w:tgtFrame="_blank" w:history="1">
              <w:r w:rsidRPr="005A6BBA">
                <w:rPr>
                  <w:rStyle w:val="Hyperlink"/>
                </w:rPr>
                <w:t>Matching activity solution</w:t>
              </w:r>
            </w:hyperlink>
          </w:p>
          <w:p w14:paraId="367ED825" w14:textId="77777777" w:rsidR="00F647EB" w:rsidRPr="005A6BBA" w:rsidRDefault="00F647EB" w:rsidP="00F647EB">
            <w:pPr>
              <w:pStyle w:val="ListParagraph"/>
            </w:pPr>
            <w:r w:rsidRPr="005A6BBA">
              <w:t xml:space="preserve">2. Reflect on how you have found the experience of planning your first lesson/learning experience in this week's Learning Journal: </w:t>
            </w:r>
            <w:hyperlink r:id="rId118" w:tgtFrame="_blank" w:history="1">
              <w:r w:rsidRPr="005A6BBA">
                <w:rPr>
                  <w:rStyle w:val="Hyperlink"/>
                </w:rPr>
                <w:t>W8 Learning Journal</w:t>
              </w:r>
            </w:hyperlink>
          </w:p>
          <w:p w14:paraId="3B36CB86" w14:textId="77777777" w:rsidR="00F647EB" w:rsidRPr="005A6BBA" w:rsidRDefault="00F647EB" w:rsidP="00F647EB">
            <w:pPr>
              <w:pStyle w:val="ListParagraph"/>
            </w:pPr>
            <w:r w:rsidRPr="005A6BBA">
              <w:t>3. Give your mentor a copy of the Feedback and Action Plan form so that they know what feedback you're looking for on your lesson and teaching when they observe you. You can find it here:</w:t>
            </w:r>
            <w:hyperlink r:id="rId119" w:tgtFrame="_blank" w:history="1">
              <w:r w:rsidRPr="005A6BBA">
                <w:rPr>
                  <w:rStyle w:val="Hyperlink"/>
                </w:rPr>
                <w:t xml:space="preserve"> Feedback and Action Plan form</w:t>
              </w:r>
            </w:hyperlink>
          </w:p>
          <w:p w14:paraId="5CF4B457" w14:textId="77777777" w:rsidR="00F647EB" w:rsidRPr="007F63A6" w:rsidRDefault="00F647EB" w:rsidP="00F647EB">
            <w:pPr>
              <w:pStyle w:val="ListParagraph"/>
            </w:pPr>
          </w:p>
        </w:tc>
      </w:tr>
      <w:tr w:rsidR="00F647EB" w:rsidRPr="007F63A6" w14:paraId="6A864EE4" w14:textId="77777777" w:rsidTr="005A6BBA">
        <w:trPr>
          <w:trHeight w:val="1449"/>
        </w:trPr>
        <w:tc>
          <w:tcPr>
            <w:tcW w:w="2547" w:type="dxa"/>
            <w:shd w:val="clear" w:color="auto" w:fill="DAE9F7" w:themeFill="text2" w:themeFillTint="1A"/>
          </w:tcPr>
          <w:p w14:paraId="1398C13A" w14:textId="69190CF1" w:rsidR="00F647EB" w:rsidRDefault="00F647EB" w:rsidP="00F647EB">
            <w:pPr>
              <w:rPr>
                <w:b/>
                <w:bCs/>
                <w:color w:val="A02B93" w:themeColor="accent5"/>
              </w:rPr>
            </w:pPr>
            <w:r>
              <w:rPr>
                <w:b/>
                <w:bCs/>
                <w:color w:val="A02B93" w:themeColor="accent5"/>
              </w:rPr>
              <w:t>Tuesday 17 Nov</w:t>
            </w:r>
          </w:p>
          <w:p w14:paraId="583D3AC5" w14:textId="77777777" w:rsidR="00F647EB" w:rsidRPr="00F647EB" w:rsidRDefault="00F647EB" w:rsidP="00F647EB">
            <w:pPr>
              <w:rPr>
                <w:b/>
                <w:bCs/>
                <w:color w:val="A02B93" w:themeColor="accent5"/>
              </w:rPr>
            </w:pPr>
            <w:r w:rsidRPr="00F647EB">
              <w:rPr>
                <w:b/>
                <w:bCs/>
                <w:color w:val="A02B93" w:themeColor="accent5"/>
              </w:rPr>
              <w:t>(Week 9)</w:t>
            </w:r>
          </w:p>
          <w:p w14:paraId="76E6F53C" w14:textId="6D57B164" w:rsidR="00F647EB" w:rsidRDefault="00F647EB" w:rsidP="00F647EB">
            <w:pPr>
              <w:rPr>
                <w:b/>
                <w:bCs/>
                <w:color w:val="4C94D8" w:themeColor="text2" w:themeTint="80"/>
              </w:rPr>
            </w:pPr>
            <w:r w:rsidRPr="005A6BBA">
              <w:rPr>
                <w:b/>
                <w:bCs/>
                <w:color w:val="4C94D8" w:themeColor="text2" w:themeTint="80"/>
              </w:rPr>
              <w:t>Study Group 3 Resources - Lesson Planning</w:t>
            </w:r>
          </w:p>
          <w:p w14:paraId="078DF8C0" w14:textId="77777777" w:rsidR="00F647EB" w:rsidRPr="005A6BBA" w:rsidRDefault="00F647EB" w:rsidP="00F647EB">
            <w:pPr>
              <w:ind w:firstLine="720"/>
            </w:pPr>
          </w:p>
        </w:tc>
        <w:tc>
          <w:tcPr>
            <w:tcW w:w="8038" w:type="dxa"/>
            <w:shd w:val="clear" w:color="auto" w:fill="DAE9F7" w:themeFill="text2" w:themeFillTint="1A"/>
          </w:tcPr>
          <w:p w14:paraId="6C8CA441" w14:textId="2772DB40" w:rsidR="00F647EB" w:rsidRPr="005A6BBA" w:rsidRDefault="00F647EB" w:rsidP="00F647EB">
            <w:pPr>
              <w:pStyle w:val="ListParagraph"/>
            </w:pPr>
            <w:r w:rsidRPr="005A6BBA">
              <w:lastRenderedPageBreak/>
              <w:t xml:space="preserve">After each training session, please complete the following form: </w:t>
            </w:r>
            <w:hyperlink r:id="rId120" w:history="1">
              <w:r w:rsidRPr="005A6BBA">
                <w:rPr>
                  <w:rStyle w:val="Hyperlink"/>
                </w:rPr>
                <w:t>Learning Form.</w:t>
              </w:r>
            </w:hyperlink>
            <w:r w:rsidRPr="005A6BBA">
              <w:t> </w:t>
            </w:r>
            <w:r w:rsidRPr="005A6BBA">
              <w:br/>
            </w:r>
            <w:r w:rsidRPr="005A6BBA">
              <w:br/>
              <w:t xml:space="preserve">You can also access the guidance for completing your study group form </w:t>
            </w:r>
            <w:hyperlink r:id="rId121" w:tgtFrame="_blank" w:history="1">
              <w:r w:rsidRPr="005A6BBA">
                <w:rPr>
                  <w:rStyle w:val="Hyperlink"/>
                </w:rPr>
                <w:t>HERE. </w:t>
              </w:r>
            </w:hyperlink>
            <w:r w:rsidRPr="005A6BBA">
              <w:br/>
            </w:r>
            <w:r w:rsidRPr="005A6BBA">
              <w:lastRenderedPageBreak/>
              <w:br/>
            </w:r>
            <w:hyperlink r:id="rId122" w:tgtFrame="_blank" w:history="1">
              <w:r w:rsidRPr="005A6BBA">
                <w:rPr>
                  <w:rStyle w:val="Hyperlink"/>
                </w:rPr>
                <w:t>Fundamentals Study Group 3 - Lesson Planning - KEY NOTES</w:t>
              </w:r>
            </w:hyperlink>
            <w:r w:rsidRPr="005A6BBA">
              <w:br/>
            </w:r>
            <w:r w:rsidRPr="005A6BBA">
              <w:br/>
              <w:t xml:space="preserve">This week's Study Group is on the topic of </w:t>
            </w:r>
            <w:r w:rsidRPr="005A6BBA">
              <w:rPr>
                <w:b/>
                <w:bCs/>
              </w:rPr>
              <w:t>Lesson Planning</w:t>
            </w:r>
            <w:r w:rsidRPr="005A6BBA">
              <w:t xml:space="preserve">. Please review all of the below resources and consider your responses to the three corkboard questions on the </w:t>
            </w:r>
            <w:r w:rsidRPr="005A6BBA">
              <w:rPr>
                <w:b/>
                <w:bCs/>
                <w:i/>
                <w:iCs/>
              </w:rPr>
              <w:t>Study Group 3 | Lesson Planning Focus</w:t>
            </w:r>
            <w:r w:rsidRPr="005A6BBA">
              <w:t xml:space="preserve"> page on the </w:t>
            </w:r>
            <w:r w:rsidRPr="005A6BBA">
              <w:rPr>
                <w:b/>
                <w:bCs/>
                <w:i/>
                <w:iCs/>
              </w:rPr>
              <w:t>Trainee Hub.</w:t>
            </w:r>
            <w:r w:rsidRPr="005A6BBA">
              <w:rPr>
                <w:b/>
                <w:bCs/>
                <w:i/>
                <w:iCs/>
              </w:rPr>
              <w:br/>
            </w:r>
            <w:r w:rsidRPr="005A6BBA">
              <w:br/>
              <w:t> </w:t>
            </w:r>
            <w:proofErr w:type="spellStart"/>
            <w:r w:rsidRPr="005A6BBA">
              <w:fldChar w:fldCharType="begin"/>
            </w:r>
            <w:r w:rsidRPr="005A6BBA">
              <w:instrText>HYPERLINK "https://20364308.fs1.hubspotusercontent-na1.net/hubfs/20364308/Do_Now_Activities_for_Trainees.docx"</w:instrText>
            </w:r>
            <w:r w:rsidRPr="005A6BBA">
              <w:fldChar w:fldCharType="separate"/>
            </w:r>
            <w:r w:rsidRPr="005A6BBA">
              <w:rPr>
                <w:rStyle w:val="Hyperlink"/>
              </w:rPr>
              <w:t>Do_Now_Activities_for_Trainees</w:t>
            </w:r>
            <w:proofErr w:type="spellEnd"/>
            <w:r w:rsidRPr="005A6BBA">
              <w:rPr>
                <w:rStyle w:val="Hyperlink"/>
              </w:rPr>
              <w:t xml:space="preserve"> n</w:t>
            </w:r>
            <w:r w:rsidRPr="005A6BBA">
              <w:fldChar w:fldCharType="end"/>
            </w:r>
            <w:r w:rsidRPr="005A6BBA">
              <w:t> </w:t>
            </w:r>
            <w:r w:rsidRPr="005A6BBA">
              <w:br/>
            </w:r>
            <w:r w:rsidRPr="005A6BBA">
              <w:br/>
            </w:r>
            <w:hyperlink r:id="rId123" w:history="1">
              <w:r w:rsidRPr="005A6BBA">
                <w:rPr>
                  <w:rStyle w:val="Hyperlink"/>
                </w:rPr>
                <w:t>Blooms Ladder</w:t>
              </w:r>
            </w:hyperlink>
            <w:r w:rsidRPr="005A6BBA">
              <w:br/>
            </w:r>
            <w:r w:rsidRPr="005A6BBA">
              <w:br/>
            </w:r>
            <w:hyperlink r:id="rId124" w:history="1">
              <w:r w:rsidRPr="005A6BBA">
                <w:rPr>
                  <w:rStyle w:val="Hyperlink"/>
                </w:rPr>
                <w:t>20-Bloom-Question-Cues-Chart</w:t>
              </w:r>
            </w:hyperlink>
            <w:r w:rsidRPr="005A6BBA">
              <w:br/>
            </w:r>
            <w:r w:rsidRPr="005A6BBA">
              <w:br/>
              <w:t> </w:t>
            </w:r>
            <w:hyperlink r:id="rId125" w:history="1">
              <w:r w:rsidRPr="005A6BBA">
                <w:rPr>
                  <w:rStyle w:val="Hyperlink"/>
                </w:rPr>
                <w:t>Blooms Taxonomy (Revised Version)</w:t>
              </w:r>
            </w:hyperlink>
            <w:r w:rsidRPr="005A6BBA">
              <w:t> </w:t>
            </w:r>
            <w:r w:rsidRPr="005A6BBA">
              <w:br/>
            </w:r>
            <w:r w:rsidRPr="005A6BBA">
              <w:br/>
              <w:t> </w:t>
            </w:r>
            <w:hyperlink r:id="rId126" w:history="1">
              <w:r w:rsidRPr="005A6BBA">
                <w:rPr>
                  <w:rStyle w:val="Hyperlink"/>
                </w:rPr>
                <w:t>Blooms-Taxonomy-Question-</w:t>
              </w:r>
              <w:proofErr w:type="spellStart"/>
              <w:r w:rsidRPr="005A6BBA">
                <w:rPr>
                  <w:rStyle w:val="Hyperlink"/>
                </w:rPr>
                <w:t>Stems_by_Top</w:t>
              </w:r>
              <w:proofErr w:type="spellEnd"/>
              <w:r w:rsidRPr="005A6BBA">
                <w:rPr>
                  <w:rStyle w:val="Hyperlink"/>
                </w:rPr>
                <w:t>-Hat</w:t>
              </w:r>
            </w:hyperlink>
            <w:r w:rsidRPr="005A6BBA">
              <w:t> </w:t>
            </w:r>
            <w:r w:rsidRPr="005A6BBA">
              <w:br/>
            </w:r>
            <w:r w:rsidRPr="005A6BBA">
              <w:br/>
            </w:r>
            <w:hyperlink r:id="rId127" w:history="1">
              <w:r w:rsidRPr="005A6BBA">
                <w:rPr>
                  <w:rStyle w:val="Hyperlink"/>
                </w:rPr>
                <w:t>Socratic Questioning - RS</w:t>
              </w:r>
            </w:hyperlink>
          </w:p>
        </w:tc>
      </w:tr>
      <w:tr w:rsidR="00F647EB" w:rsidRPr="007F63A6" w14:paraId="0D1DF88B" w14:textId="77777777" w:rsidTr="00177AED">
        <w:trPr>
          <w:trHeight w:val="1449"/>
        </w:trPr>
        <w:tc>
          <w:tcPr>
            <w:tcW w:w="2547" w:type="dxa"/>
          </w:tcPr>
          <w:p w14:paraId="7BCD880C" w14:textId="5525DE81" w:rsidR="00F647EB" w:rsidRPr="00EE4463" w:rsidRDefault="00F647EB" w:rsidP="00F647EB">
            <w:pPr>
              <w:rPr>
                <w:b/>
                <w:bCs/>
                <w:color w:val="A02B93" w:themeColor="accent5"/>
              </w:rPr>
            </w:pPr>
            <w:r w:rsidRPr="00EE4463">
              <w:rPr>
                <w:b/>
                <w:bCs/>
                <w:color w:val="A02B93" w:themeColor="accent5"/>
              </w:rPr>
              <w:lastRenderedPageBreak/>
              <w:t xml:space="preserve">Week </w:t>
            </w:r>
            <w:r>
              <w:rPr>
                <w:b/>
                <w:bCs/>
                <w:color w:val="A02B93" w:themeColor="accent5"/>
              </w:rPr>
              <w:t>10: 23-27 Nov</w:t>
            </w:r>
          </w:p>
          <w:p w14:paraId="1F37CE0E" w14:textId="7B4180DE" w:rsidR="00F647EB" w:rsidRPr="000C5254" w:rsidRDefault="00F647EB" w:rsidP="00F647EB">
            <w:pPr>
              <w:rPr>
                <w:b/>
                <w:bCs/>
                <w:color w:val="4C94D8" w:themeColor="text2" w:themeTint="80"/>
              </w:rPr>
            </w:pPr>
            <w:r w:rsidRPr="005A6BBA">
              <w:rPr>
                <w:b/>
                <w:bCs/>
                <w:color w:val="4C94D8" w:themeColor="text2" w:themeTint="80"/>
              </w:rPr>
              <w:t>Week 10 - Feedback, ILJ and Action plan</w:t>
            </w:r>
          </w:p>
        </w:tc>
        <w:tc>
          <w:tcPr>
            <w:tcW w:w="8038" w:type="dxa"/>
          </w:tcPr>
          <w:p w14:paraId="064211EC" w14:textId="77777777" w:rsidR="00F647EB" w:rsidRPr="005A6BBA" w:rsidRDefault="00F647EB" w:rsidP="00F647EB">
            <w:pPr>
              <w:pStyle w:val="ListParagraph"/>
            </w:pPr>
            <w:r w:rsidRPr="005A6BBA">
              <w:t xml:space="preserve">1. Complete your Feedback and Action Plan based on your discussion with your mentor about the lesson they observed. You can scan in handwritten notes, but you must also submit the completed form: </w:t>
            </w:r>
            <w:hyperlink r:id="rId128" w:tgtFrame="_blank" w:history="1">
              <w:r w:rsidRPr="005A6BBA">
                <w:rPr>
                  <w:rStyle w:val="Hyperlink"/>
                </w:rPr>
                <w:t>Feedback and Action Plan form</w:t>
              </w:r>
            </w:hyperlink>
          </w:p>
          <w:p w14:paraId="2FB63DD6" w14:textId="77777777" w:rsidR="00F647EB" w:rsidRPr="005A6BBA" w:rsidRDefault="00F647EB" w:rsidP="00F647EB">
            <w:pPr>
              <w:pStyle w:val="ListParagraph"/>
            </w:pPr>
            <w:r w:rsidRPr="005A6BBA">
              <w:t xml:space="preserve">2. Complete your </w:t>
            </w:r>
            <w:hyperlink r:id="rId129" w:tgtFrame="_blank" w:history="1">
              <w:r w:rsidRPr="005A6BBA">
                <w:rPr>
                  <w:rStyle w:val="Hyperlink"/>
                </w:rPr>
                <w:t>W9 ILJ</w:t>
              </w:r>
            </w:hyperlink>
            <w:r w:rsidRPr="005A6BBA">
              <w:t> on the success of your lesson and the status of your School Community Project.</w:t>
            </w:r>
          </w:p>
          <w:p w14:paraId="7D6F0FEF" w14:textId="77777777" w:rsidR="00F647EB" w:rsidRPr="005A6BBA" w:rsidRDefault="00F647EB" w:rsidP="00F647EB">
            <w:pPr>
              <w:pStyle w:val="ListParagraph"/>
            </w:pPr>
            <w:r w:rsidRPr="005A6BBA">
              <w:t xml:space="preserve">3. Don't forget that your School Community Project is due in next week (Week 11)  </w:t>
            </w:r>
            <w:hyperlink r:id="rId130" w:tgtFrame="_blank" w:history="1">
              <w:r w:rsidRPr="005A6BBA">
                <w:rPr>
                  <w:rStyle w:val="Hyperlink"/>
                </w:rPr>
                <w:t>Proposal for your School Community Project</w:t>
              </w:r>
            </w:hyperlink>
          </w:p>
          <w:p w14:paraId="28C331D2" w14:textId="77777777" w:rsidR="00F647EB" w:rsidRPr="005A6BBA" w:rsidRDefault="00F647EB" w:rsidP="00F647EB">
            <w:pPr>
              <w:pStyle w:val="ListParagraph"/>
            </w:pPr>
            <w:hyperlink r:id="rId131" w:tgtFrame="_blank" w:history="1">
              <w:r w:rsidRPr="005A6BBA">
                <w:rPr>
                  <w:rStyle w:val="Hyperlink"/>
                </w:rPr>
                <w:t>School Community Project submission template</w:t>
              </w:r>
            </w:hyperlink>
          </w:p>
          <w:p w14:paraId="3AE8B96A" w14:textId="77777777" w:rsidR="00F647EB" w:rsidRPr="007F63A6" w:rsidRDefault="00F647EB" w:rsidP="00F647EB">
            <w:pPr>
              <w:pStyle w:val="ListParagraph"/>
            </w:pPr>
          </w:p>
        </w:tc>
      </w:tr>
      <w:tr w:rsidR="00F647EB" w:rsidRPr="007F63A6" w14:paraId="51498DCE" w14:textId="77777777" w:rsidTr="00177AED">
        <w:trPr>
          <w:trHeight w:val="1449"/>
        </w:trPr>
        <w:tc>
          <w:tcPr>
            <w:tcW w:w="2547" w:type="dxa"/>
          </w:tcPr>
          <w:p w14:paraId="28D5D78D" w14:textId="75CA1AFE" w:rsidR="00F647EB" w:rsidRPr="00EE4463" w:rsidRDefault="00F647EB" w:rsidP="00F647EB">
            <w:pPr>
              <w:rPr>
                <w:b/>
                <w:bCs/>
                <w:color w:val="A02B93" w:themeColor="accent5"/>
              </w:rPr>
            </w:pPr>
            <w:r w:rsidRPr="00EE4463">
              <w:rPr>
                <w:b/>
                <w:bCs/>
                <w:color w:val="A02B93" w:themeColor="accent5"/>
              </w:rPr>
              <w:t xml:space="preserve">Week </w:t>
            </w:r>
            <w:r>
              <w:rPr>
                <w:b/>
                <w:bCs/>
                <w:color w:val="A02B93" w:themeColor="accent5"/>
              </w:rPr>
              <w:t>11: 30-4 Dec</w:t>
            </w:r>
          </w:p>
          <w:p w14:paraId="51D4A896" w14:textId="1A278978" w:rsidR="00F647EB" w:rsidRPr="000C5254" w:rsidRDefault="00F647EB" w:rsidP="00F647EB">
            <w:pPr>
              <w:rPr>
                <w:b/>
                <w:bCs/>
                <w:color w:val="4C94D8" w:themeColor="text2" w:themeTint="80"/>
              </w:rPr>
            </w:pPr>
            <w:r w:rsidRPr="005A6BBA">
              <w:rPr>
                <w:b/>
                <w:bCs/>
                <w:color w:val="4C94D8" w:themeColor="text2" w:themeTint="80"/>
              </w:rPr>
              <w:t>Week 11: School Community Project submission</w:t>
            </w:r>
          </w:p>
        </w:tc>
        <w:tc>
          <w:tcPr>
            <w:tcW w:w="8038" w:type="dxa"/>
          </w:tcPr>
          <w:p w14:paraId="647E52AE" w14:textId="77777777" w:rsidR="00F647EB" w:rsidRPr="005A6BBA" w:rsidRDefault="00F647EB" w:rsidP="00F647EB">
            <w:pPr>
              <w:pStyle w:val="ListParagraph"/>
            </w:pPr>
            <w:r w:rsidRPr="005A6BBA">
              <w:t xml:space="preserve">1. Please upload your </w:t>
            </w:r>
            <w:r w:rsidRPr="005A6BBA">
              <w:rPr>
                <w:i/>
                <w:iCs/>
              </w:rPr>
              <w:t>School Community Project</w:t>
            </w:r>
            <w:r w:rsidRPr="005A6BBA">
              <w:t xml:space="preserve"> this week - you will find further information regarding where to upload any supporting evidence on the topic page titled: </w:t>
            </w:r>
            <w:r w:rsidRPr="005A6BBA">
              <w:rPr>
                <w:i/>
                <w:iCs/>
              </w:rPr>
              <w:t>School Community Project and Supporting Evidence.</w:t>
            </w:r>
          </w:p>
          <w:p w14:paraId="5D36B9E5" w14:textId="77777777" w:rsidR="00F647EB" w:rsidRPr="005A6BBA" w:rsidRDefault="00F647EB" w:rsidP="00F647EB">
            <w:pPr>
              <w:pStyle w:val="ListParagraph"/>
            </w:pPr>
            <w:hyperlink r:id="rId132" w:history="1">
              <w:r w:rsidRPr="005A6BBA">
                <w:rPr>
                  <w:rStyle w:val="Hyperlink"/>
                </w:rPr>
                <w:t>Proposal for your School Community Project</w:t>
              </w:r>
            </w:hyperlink>
          </w:p>
          <w:p w14:paraId="17867A7C" w14:textId="77777777" w:rsidR="00F647EB" w:rsidRPr="005A6BBA" w:rsidRDefault="00F647EB" w:rsidP="00F647EB">
            <w:pPr>
              <w:pStyle w:val="ListParagraph"/>
            </w:pPr>
            <w:hyperlink r:id="rId133" w:history="1">
              <w:r w:rsidRPr="005A6BBA">
                <w:rPr>
                  <w:rStyle w:val="Hyperlink"/>
                </w:rPr>
                <w:t>School Community Project submission template</w:t>
              </w:r>
            </w:hyperlink>
          </w:p>
          <w:p w14:paraId="1D1596EE" w14:textId="77777777" w:rsidR="00F647EB" w:rsidRPr="005A6BBA" w:rsidRDefault="00F647EB" w:rsidP="00F647EB">
            <w:pPr>
              <w:pStyle w:val="ListParagraph"/>
            </w:pPr>
            <w:r w:rsidRPr="005A6BBA">
              <w:t xml:space="preserve">2. Use the </w:t>
            </w:r>
            <w:hyperlink r:id="rId134" w:history="1">
              <w:r w:rsidRPr="005A6BBA">
                <w:rPr>
                  <w:rStyle w:val="Hyperlink"/>
                </w:rPr>
                <w:t>Observing Colleagues - Formative Assessment</w:t>
              </w:r>
            </w:hyperlink>
            <w:r w:rsidRPr="005A6BBA">
              <w:t xml:space="preserve"> W11 template to observe how a colleague has used assessment effectively during their lesson. Use the support resources under points 5 and 6 below to help you.</w:t>
            </w:r>
            <w:r w:rsidRPr="005A6BBA">
              <w:br/>
            </w:r>
            <w:r w:rsidRPr="005A6BBA">
              <w:br/>
              <w:t xml:space="preserve">Refer to the Formative Assessment Guidance document to help you with your observation: </w:t>
            </w:r>
            <w:hyperlink r:id="rId135" w:history="1">
              <w:r w:rsidRPr="005A6BBA">
                <w:rPr>
                  <w:rStyle w:val="Hyperlink"/>
                </w:rPr>
                <w:t>Observing for skills in Formative Assessment</w:t>
              </w:r>
            </w:hyperlink>
          </w:p>
          <w:p w14:paraId="604BDE8F" w14:textId="77777777" w:rsidR="00F647EB" w:rsidRPr="005A6BBA" w:rsidRDefault="00F647EB" w:rsidP="00F647EB">
            <w:pPr>
              <w:pStyle w:val="ListParagraph"/>
            </w:pPr>
            <w:r w:rsidRPr="005A6BBA">
              <w:lastRenderedPageBreak/>
              <w:t xml:space="preserve">You can also look at the Observing Colleagues exemplar if you'd like to see how other trainees have completed similar </w:t>
            </w:r>
            <w:proofErr w:type="gramStart"/>
            <w:r w:rsidRPr="005A6BBA">
              <w:t>tasks :</w:t>
            </w:r>
            <w:proofErr w:type="gramEnd"/>
            <w:r w:rsidRPr="005A6BBA">
              <w:fldChar w:fldCharType="begin"/>
            </w:r>
            <w:r w:rsidRPr="005A6BBA">
              <w:instrText>HYPERLINK "https://20364308.fs1.hubspotusercontent-na1.net/hubfs/20364308/Student%20exemplar%20observing%20othersv.pdf"</w:instrText>
            </w:r>
            <w:r w:rsidRPr="005A6BBA">
              <w:fldChar w:fldCharType="separate"/>
            </w:r>
            <w:r w:rsidRPr="005A6BBA">
              <w:rPr>
                <w:rStyle w:val="Hyperlink"/>
              </w:rPr>
              <w:t>student exemplar - observing others</w:t>
            </w:r>
            <w:r w:rsidRPr="005A6BBA">
              <w:fldChar w:fldCharType="end"/>
            </w:r>
          </w:p>
          <w:p w14:paraId="59A5F355" w14:textId="77777777" w:rsidR="00F647EB" w:rsidRPr="005A6BBA" w:rsidRDefault="00F647EB" w:rsidP="00F647EB">
            <w:pPr>
              <w:pStyle w:val="ListParagraph"/>
            </w:pPr>
            <w:r w:rsidRPr="005A6BBA">
              <w:t xml:space="preserve">3. Reflect on 2 takeaway strategies from the observation using this: </w:t>
            </w:r>
            <w:hyperlink r:id="rId136" w:history="1">
              <w:r w:rsidRPr="005A6BBA">
                <w:rPr>
                  <w:rStyle w:val="Hyperlink"/>
                </w:rPr>
                <w:t>Evaluation of two strategies (formative assessment)</w:t>
              </w:r>
            </w:hyperlink>
            <w:r w:rsidRPr="005A6BBA">
              <w:br/>
            </w:r>
            <w:r w:rsidRPr="005A6BBA">
              <w:br/>
              <w:t xml:space="preserve">4. Complete this week's ILJ on Formative Assessment once you've completed your Observation of a Colleague: ILJ - Week 11: Formative Assessment: </w:t>
            </w:r>
            <w:hyperlink r:id="rId137" w:history="1">
              <w:r w:rsidRPr="005A6BBA">
                <w:rPr>
                  <w:rStyle w:val="Hyperlink"/>
                </w:rPr>
                <w:t xml:space="preserve">W11 ILJ Formative Assessment. </w:t>
              </w:r>
            </w:hyperlink>
          </w:p>
          <w:p w14:paraId="4E74E67C" w14:textId="77777777" w:rsidR="00F647EB" w:rsidRPr="005A6BBA" w:rsidRDefault="00F647EB" w:rsidP="00F647EB">
            <w:pPr>
              <w:pStyle w:val="ListParagraph"/>
            </w:pPr>
          </w:p>
          <w:p w14:paraId="75BAFE62" w14:textId="77777777" w:rsidR="00F647EB" w:rsidRPr="005A6BBA" w:rsidRDefault="00F647EB" w:rsidP="00F647EB">
            <w:pPr>
              <w:pStyle w:val="ListParagraph"/>
            </w:pPr>
            <w:r w:rsidRPr="005A6BBA">
              <w:t> </w:t>
            </w:r>
          </w:p>
          <w:p w14:paraId="66547641" w14:textId="77777777" w:rsidR="00F647EB" w:rsidRPr="007F63A6" w:rsidRDefault="00F647EB" w:rsidP="00F647EB">
            <w:pPr>
              <w:pStyle w:val="ListParagraph"/>
            </w:pPr>
          </w:p>
        </w:tc>
      </w:tr>
      <w:tr w:rsidR="00F647EB" w:rsidRPr="007F63A6" w14:paraId="108FA7B5" w14:textId="77777777" w:rsidTr="00177AED">
        <w:trPr>
          <w:trHeight w:val="1449"/>
        </w:trPr>
        <w:tc>
          <w:tcPr>
            <w:tcW w:w="2547" w:type="dxa"/>
          </w:tcPr>
          <w:p w14:paraId="6F0F0BA4" w14:textId="77777777" w:rsidR="00F647EB" w:rsidRPr="00F647EB" w:rsidRDefault="00F647EB" w:rsidP="00F647EB">
            <w:pPr>
              <w:rPr>
                <w:b/>
                <w:bCs/>
                <w:color w:val="EE0000"/>
              </w:rPr>
            </w:pPr>
            <w:r w:rsidRPr="00F647EB">
              <w:rPr>
                <w:b/>
                <w:bCs/>
                <w:color w:val="EE0000"/>
              </w:rPr>
              <w:lastRenderedPageBreak/>
              <w:t>Final week of the course</w:t>
            </w:r>
          </w:p>
          <w:p w14:paraId="0D27A4B4" w14:textId="77777777" w:rsidR="00F647EB" w:rsidRDefault="00F647EB" w:rsidP="00F647EB">
            <w:pPr>
              <w:rPr>
                <w:b/>
                <w:bCs/>
                <w:color w:val="A02B93" w:themeColor="accent5"/>
              </w:rPr>
            </w:pPr>
          </w:p>
          <w:p w14:paraId="657A74B0" w14:textId="2F3E8957" w:rsidR="00F647EB" w:rsidRPr="00EE4463" w:rsidRDefault="00F647EB" w:rsidP="00F647EB">
            <w:pPr>
              <w:rPr>
                <w:b/>
                <w:bCs/>
                <w:color w:val="A02B93" w:themeColor="accent5"/>
              </w:rPr>
            </w:pPr>
            <w:r w:rsidRPr="00EE4463">
              <w:rPr>
                <w:b/>
                <w:bCs/>
                <w:color w:val="A02B93" w:themeColor="accent5"/>
              </w:rPr>
              <w:t xml:space="preserve">Week </w:t>
            </w:r>
            <w:r>
              <w:rPr>
                <w:b/>
                <w:bCs/>
                <w:color w:val="A02B93" w:themeColor="accent5"/>
              </w:rPr>
              <w:t>12: 7-11 Dec</w:t>
            </w:r>
          </w:p>
          <w:p w14:paraId="016C17D0" w14:textId="7D4EA58C" w:rsidR="00F647EB" w:rsidRPr="000C5254" w:rsidRDefault="00F647EB" w:rsidP="00F647EB">
            <w:pPr>
              <w:rPr>
                <w:b/>
                <w:bCs/>
                <w:color w:val="4C94D8" w:themeColor="text2" w:themeTint="80"/>
              </w:rPr>
            </w:pPr>
            <w:r w:rsidRPr="005A6BBA">
              <w:rPr>
                <w:b/>
                <w:bCs/>
                <w:color w:val="4C94D8" w:themeColor="text2" w:themeTint="80"/>
              </w:rPr>
              <w:t>Week 12: Understanding Formative Assessment and Looking Ahead</w:t>
            </w:r>
          </w:p>
        </w:tc>
        <w:tc>
          <w:tcPr>
            <w:tcW w:w="8038" w:type="dxa"/>
          </w:tcPr>
          <w:p w14:paraId="2F52C8FD" w14:textId="77777777" w:rsidR="00F647EB" w:rsidRPr="005A6BBA" w:rsidRDefault="00F647EB" w:rsidP="00F647EB">
            <w:pPr>
              <w:pStyle w:val="ListParagraph"/>
            </w:pPr>
            <w:r w:rsidRPr="005A6BBA">
              <w:rPr>
                <w:b/>
                <w:bCs/>
              </w:rPr>
              <w:t>Tasks &amp; Downloads</w:t>
            </w:r>
          </w:p>
          <w:p w14:paraId="15F556FF" w14:textId="77777777" w:rsidR="00F647EB" w:rsidRPr="005A6BBA" w:rsidRDefault="00F647EB" w:rsidP="00F647EB">
            <w:pPr>
              <w:pStyle w:val="ListParagraph"/>
            </w:pPr>
            <w:r w:rsidRPr="005A6BBA">
              <w:t>1. Prepare for this week's Study Group on Formative Assessment. Find the resources under the Study Group links on the Workbook (this page).</w:t>
            </w:r>
          </w:p>
          <w:p w14:paraId="00173A40" w14:textId="77777777" w:rsidR="00F647EB" w:rsidRPr="005A6BBA" w:rsidRDefault="00F647EB" w:rsidP="00F647EB">
            <w:pPr>
              <w:pStyle w:val="ListParagraph"/>
            </w:pPr>
            <w:r w:rsidRPr="005A6BBA">
              <w:t xml:space="preserve">You might also like to revisit this: </w:t>
            </w:r>
            <w:hyperlink r:id="rId138" w:history="1">
              <w:r w:rsidRPr="005A6BBA">
                <w:rPr>
                  <w:rStyle w:val="Hyperlink"/>
                </w:rPr>
                <w:t>Dylan Wiliam's 5 Principles of Formative Assessment</w:t>
              </w:r>
            </w:hyperlink>
          </w:p>
          <w:p w14:paraId="162252EA" w14:textId="77777777" w:rsidR="00F647EB" w:rsidRPr="005A6BBA" w:rsidRDefault="00F647EB" w:rsidP="00F647EB">
            <w:pPr>
              <w:pStyle w:val="ListParagraph"/>
            </w:pPr>
            <w:r w:rsidRPr="005A6BBA">
              <w:t xml:space="preserve">2. Looking ahead: whole programme self-assessment and action plan. You may wish to complete this when you've had the chance to speak to your mentor for feedback and advice - it's up to you! </w:t>
            </w:r>
            <w:hyperlink r:id="rId139" w:history="1">
              <w:r w:rsidRPr="005A6BBA">
                <w:rPr>
                  <w:rStyle w:val="Hyperlink"/>
                </w:rPr>
                <w:t>L4 Fundamentals - Self-audit</w:t>
              </w:r>
            </w:hyperlink>
          </w:p>
          <w:p w14:paraId="3DD38E30" w14:textId="77777777" w:rsidR="00F647EB" w:rsidRPr="005A6BBA" w:rsidRDefault="00F647EB" w:rsidP="00F647EB">
            <w:pPr>
              <w:pStyle w:val="ListParagraph"/>
            </w:pPr>
            <w:r w:rsidRPr="005A6BBA">
              <w:t xml:space="preserve">3. Complete your final </w:t>
            </w:r>
            <w:hyperlink r:id="rId140" w:history="1">
              <w:r w:rsidRPr="005A6BBA">
                <w:rPr>
                  <w:rStyle w:val="Hyperlink"/>
                </w:rPr>
                <w:t>W12 Independent Learning Journal</w:t>
              </w:r>
            </w:hyperlink>
            <w:r w:rsidRPr="005A6BBA">
              <w:t xml:space="preserve"> - and you're finished! Well done (Please note - the W12 journal is for you to give us a bit of personal feedback about your experience at school and of the course, and the content is not linked to any specific course assessment criteria).</w:t>
            </w:r>
          </w:p>
          <w:p w14:paraId="2ADA377E" w14:textId="77777777" w:rsidR="00F647EB" w:rsidRPr="007F63A6" w:rsidRDefault="00F647EB" w:rsidP="00F647EB">
            <w:pPr>
              <w:pStyle w:val="ListParagraph"/>
            </w:pPr>
          </w:p>
        </w:tc>
      </w:tr>
      <w:tr w:rsidR="00F647EB" w:rsidRPr="007F63A6" w14:paraId="5DF39A92" w14:textId="77777777" w:rsidTr="005A6BBA">
        <w:trPr>
          <w:trHeight w:val="1449"/>
        </w:trPr>
        <w:tc>
          <w:tcPr>
            <w:tcW w:w="2547" w:type="dxa"/>
            <w:shd w:val="clear" w:color="auto" w:fill="DAE9F7" w:themeFill="text2" w:themeFillTint="1A"/>
          </w:tcPr>
          <w:p w14:paraId="323CE33D" w14:textId="77777777" w:rsidR="00F647EB" w:rsidRPr="00F647EB" w:rsidRDefault="00F647EB" w:rsidP="00F647EB">
            <w:pPr>
              <w:rPr>
                <w:b/>
                <w:bCs/>
                <w:color w:val="A02B93" w:themeColor="accent5"/>
              </w:rPr>
            </w:pPr>
            <w:r w:rsidRPr="00F647EB">
              <w:rPr>
                <w:b/>
                <w:bCs/>
                <w:color w:val="A02B93" w:themeColor="accent5"/>
              </w:rPr>
              <w:t>Tuesday 8 Dec</w:t>
            </w:r>
          </w:p>
          <w:p w14:paraId="31854D0E" w14:textId="77777777" w:rsidR="00F647EB" w:rsidRPr="00F647EB" w:rsidRDefault="00F647EB" w:rsidP="00F647EB">
            <w:pPr>
              <w:rPr>
                <w:b/>
                <w:bCs/>
                <w:color w:val="A02B93" w:themeColor="accent5"/>
              </w:rPr>
            </w:pPr>
            <w:r w:rsidRPr="00F647EB">
              <w:rPr>
                <w:b/>
                <w:bCs/>
                <w:color w:val="A02B93" w:themeColor="accent5"/>
              </w:rPr>
              <w:t>(Week 12)</w:t>
            </w:r>
          </w:p>
          <w:p w14:paraId="6274DE27" w14:textId="77777777" w:rsidR="00F647EB" w:rsidRDefault="00F647EB" w:rsidP="00F647EB">
            <w:pPr>
              <w:rPr>
                <w:b/>
                <w:bCs/>
                <w:color w:val="4C94D8" w:themeColor="text2" w:themeTint="80"/>
              </w:rPr>
            </w:pPr>
            <w:r w:rsidRPr="005A6BBA">
              <w:rPr>
                <w:b/>
                <w:bCs/>
                <w:color w:val="4C94D8" w:themeColor="text2" w:themeTint="80"/>
              </w:rPr>
              <w:t>Study Group 4 Resources - Formative Assessment</w:t>
            </w:r>
          </w:p>
          <w:p w14:paraId="7102BE57" w14:textId="77777777" w:rsidR="00F647EB" w:rsidRPr="00F647EB" w:rsidRDefault="00F647EB" w:rsidP="00F647EB">
            <w:pPr>
              <w:rPr>
                <w:b/>
                <w:bCs/>
                <w:color w:val="EE0000"/>
              </w:rPr>
            </w:pPr>
          </w:p>
          <w:p w14:paraId="72217BF1" w14:textId="54263A29" w:rsidR="00F647EB" w:rsidRPr="000C5254" w:rsidRDefault="00F647EB" w:rsidP="00F647EB">
            <w:pPr>
              <w:rPr>
                <w:b/>
                <w:bCs/>
                <w:color w:val="4C94D8" w:themeColor="text2" w:themeTint="80"/>
              </w:rPr>
            </w:pPr>
            <w:r w:rsidRPr="00F647EB">
              <w:rPr>
                <w:b/>
                <w:bCs/>
                <w:color w:val="EE0000"/>
              </w:rPr>
              <w:t>*Finish for the holidays*</w:t>
            </w:r>
          </w:p>
        </w:tc>
        <w:tc>
          <w:tcPr>
            <w:tcW w:w="8038" w:type="dxa"/>
            <w:shd w:val="clear" w:color="auto" w:fill="DAE9F7" w:themeFill="text2" w:themeFillTint="1A"/>
          </w:tcPr>
          <w:p w14:paraId="4E5BF11B" w14:textId="77777777" w:rsidR="00F647EB" w:rsidRPr="005A6BBA" w:rsidRDefault="00F647EB" w:rsidP="00F647EB">
            <w:pPr>
              <w:pStyle w:val="ListParagraph"/>
            </w:pPr>
            <w:r w:rsidRPr="005A6BBA">
              <w:t xml:space="preserve">After each training session, please complete the following form: </w:t>
            </w:r>
            <w:hyperlink r:id="rId141" w:history="1">
              <w:r w:rsidRPr="005A6BBA">
                <w:rPr>
                  <w:rStyle w:val="Hyperlink"/>
                </w:rPr>
                <w:t>Learning Form.</w:t>
              </w:r>
            </w:hyperlink>
            <w:r w:rsidRPr="005A6BBA">
              <w:t xml:space="preserve"> </w:t>
            </w:r>
            <w:r w:rsidRPr="005A6BBA">
              <w:br/>
            </w:r>
            <w:r w:rsidRPr="005A6BBA">
              <w:br/>
              <w:t xml:space="preserve">You can also access the guidance for completing your study group form </w:t>
            </w:r>
            <w:hyperlink r:id="rId142" w:tgtFrame="_blank" w:history="1">
              <w:r w:rsidRPr="005A6BBA">
                <w:rPr>
                  <w:rStyle w:val="Hyperlink"/>
                </w:rPr>
                <w:t>HERE. </w:t>
              </w:r>
            </w:hyperlink>
            <w:r w:rsidRPr="005A6BBA">
              <w:br/>
            </w:r>
            <w:r w:rsidRPr="005A6BBA">
              <w:br/>
            </w:r>
            <w:hyperlink r:id="rId143" w:tgtFrame="_blank" w:history="1">
              <w:r w:rsidRPr="005A6BBA">
                <w:rPr>
                  <w:rStyle w:val="Hyperlink"/>
                </w:rPr>
                <w:t>Study Group 4 - Formative Assessment KEY NOTES</w:t>
              </w:r>
            </w:hyperlink>
            <w:r w:rsidRPr="005A6BBA">
              <w:br/>
            </w:r>
            <w:r w:rsidRPr="005A6BBA">
              <w:br/>
              <w:t xml:space="preserve">This week's Study Group is on the topic of Formative Assessment, and it's a good time to review and comment on some of the resources that you were sent after TD2 to support you with formative assessment. You can download them straight from the email you were sent by Teaching and </w:t>
            </w:r>
            <w:proofErr w:type="gramStart"/>
            <w:r w:rsidRPr="005A6BBA">
              <w:t>Learning, or</w:t>
            </w:r>
            <w:proofErr w:type="gramEnd"/>
            <w:r w:rsidRPr="005A6BBA">
              <w:t xml:space="preserve"> access them </w:t>
            </w:r>
            <w:hyperlink r:id="rId144" w:tgtFrame="_blank" w:history="1">
              <w:r w:rsidRPr="005A6BBA">
                <w:rPr>
                  <w:rStyle w:val="Hyperlink"/>
                </w:rPr>
                <w:t>here.</w:t>
              </w:r>
            </w:hyperlink>
          </w:p>
          <w:p w14:paraId="383D6BFB" w14:textId="77777777" w:rsidR="00F647EB" w:rsidRPr="005A6BBA" w:rsidRDefault="00F647EB" w:rsidP="00F647EB">
            <w:pPr>
              <w:pStyle w:val="ListParagraph"/>
            </w:pPr>
            <w:r w:rsidRPr="005A6BBA">
              <w:lastRenderedPageBreak/>
              <w:t xml:space="preserve">Please revisit </w:t>
            </w:r>
            <w:hyperlink r:id="rId145" w:tgtFrame="_blank" w:history="1">
              <w:r w:rsidRPr="005A6BBA">
                <w:rPr>
                  <w:rStyle w:val="Hyperlink"/>
                </w:rPr>
                <w:t>Dylan Wiliam's 5 Principles of Formative Assessment</w:t>
              </w:r>
            </w:hyperlink>
            <w:r w:rsidRPr="005A6BBA">
              <w:br/>
            </w:r>
            <w:r w:rsidRPr="005A6BBA">
              <w:br/>
              <w:t xml:space="preserve">Read this document - </w:t>
            </w:r>
            <w:hyperlink r:id="rId146" w:tgtFrame="_blank" w:history="1">
              <w:r w:rsidRPr="005A6BBA">
                <w:rPr>
                  <w:rStyle w:val="Hyperlink"/>
                </w:rPr>
                <w:t>Strategies for Clarifying Learning Intentions</w:t>
              </w:r>
            </w:hyperlink>
            <w:r w:rsidRPr="005A6BBA">
              <w:t xml:space="preserve"> - and make note of a strategy that you are not familiar with using.</w:t>
            </w:r>
          </w:p>
          <w:p w14:paraId="2764477D" w14:textId="77777777" w:rsidR="00F647EB" w:rsidRPr="005A6BBA" w:rsidRDefault="00F647EB" w:rsidP="00F647EB">
            <w:pPr>
              <w:pStyle w:val="ListParagraph"/>
            </w:pPr>
            <w:r w:rsidRPr="005A6BBA">
              <w:t>Also, please have a read of these documents: </w:t>
            </w:r>
          </w:p>
          <w:p w14:paraId="4D174EF1" w14:textId="77777777" w:rsidR="00F647EB" w:rsidRPr="005A6BBA" w:rsidRDefault="00F647EB" w:rsidP="00F647EB">
            <w:pPr>
              <w:pStyle w:val="ListParagraph"/>
            </w:pPr>
            <w:hyperlink r:id="rId147" w:tgtFrame="_blank" w:history="1">
              <w:r w:rsidRPr="005A6BBA">
                <w:rPr>
                  <w:rStyle w:val="Hyperlink"/>
                </w:rPr>
                <w:t>DW Principle 1 -Learning Intentions</w:t>
              </w:r>
            </w:hyperlink>
          </w:p>
          <w:p w14:paraId="123C46CD" w14:textId="77777777" w:rsidR="00F647EB" w:rsidRPr="005A6BBA" w:rsidRDefault="00F647EB" w:rsidP="00F647EB">
            <w:pPr>
              <w:pStyle w:val="ListParagraph"/>
            </w:pPr>
            <w:hyperlink r:id="rId148" w:tgtFrame="_blank" w:history="1">
              <w:r w:rsidRPr="005A6BBA">
                <w:rPr>
                  <w:rStyle w:val="Hyperlink"/>
                </w:rPr>
                <w:t>DW Principle 2: Elicit Prior Learning</w:t>
              </w:r>
            </w:hyperlink>
            <w:r w:rsidRPr="005A6BBA">
              <w:t> </w:t>
            </w:r>
          </w:p>
          <w:p w14:paraId="2D74D262" w14:textId="77777777" w:rsidR="00F647EB" w:rsidRPr="005A6BBA" w:rsidRDefault="00F647EB" w:rsidP="00F647EB">
            <w:pPr>
              <w:pStyle w:val="ListParagraph"/>
            </w:pPr>
            <w:hyperlink r:id="rId149" w:tgtFrame="_blank" w:history="1">
              <w:r w:rsidRPr="005A6BBA">
                <w:rPr>
                  <w:rStyle w:val="Hyperlink"/>
                </w:rPr>
                <w:t>DW Principle 3: Feedback than moves learning forward</w:t>
              </w:r>
            </w:hyperlink>
          </w:p>
          <w:p w14:paraId="75B7BE02" w14:textId="77777777" w:rsidR="00F647EB" w:rsidRPr="005A6BBA" w:rsidRDefault="00F647EB" w:rsidP="00F647EB">
            <w:pPr>
              <w:pStyle w:val="ListParagraph"/>
            </w:pPr>
            <w:hyperlink r:id="rId150" w:tgtFrame="_blank" w:history="1">
              <w:r w:rsidRPr="005A6BBA">
                <w:rPr>
                  <w:rStyle w:val="Hyperlink"/>
                </w:rPr>
                <w:t>DW Principle 4: Peer assessment</w:t>
              </w:r>
            </w:hyperlink>
          </w:p>
          <w:p w14:paraId="25014CB6" w14:textId="77777777" w:rsidR="00F647EB" w:rsidRPr="005A6BBA" w:rsidRDefault="00F647EB" w:rsidP="00F647EB">
            <w:pPr>
              <w:pStyle w:val="ListParagraph"/>
            </w:pPr>
            <w:hyperlink r:id="rId151" w:tgtFrame="_blank" w:history="1">
              <w:r w:rsidRPr="005A6BBA">
                <w:rPr>
                  <w:rStyle w:val="Hyperlink"/>
                </w:rPr>
                <w:t>DW Principle 5: Self-assessment</w:t>
              </w:r>
            </w:hyperlink>
          </w:p>
          <w:p w14:paraId="099CC30E" w14:textId="77777777" w:rsidR="00F647EB" w:rsidRPr="007F63A6" w:rsidRDefault="00F647EB" w:rsidP="00F647EB">
            <w:pPr>
              <w:pStyle w:val="ListParagraph"/>
            </w:pPr>
          </w:p>
        </w:tc>
      </w:tr>
    </w:tbl>
    <w:p w14:paraId="4CED527C" w14:textId="77777777" w:rsidR="000C5254" w:rsidRDefault="000C5254" w:rsidP="00A902ED">
      <w:pPr>
        <w:rPr>
          <w:b/>
          <w:bCs/>
          <w:color w:val="4C94D8" w:themeColor="text2" w:themeTint="80"/>
        </w:rPr>
      </w:pPr>
    </w:p>
    <w:p w14:paraId="68C799E7" w14:textId="77777777" w:rsidR="000C5254" w:rsidRDefault="000C5254" w:rsidP="00A902ED">
      <w:pPr>
        <w:rPr>
          <w:b/>
          <w:bCs/>
          <w:color w:val="4C94D8" w:themeColor="text2" w:themeTint="80"/>
        </w:rPr>
      </w:pPr>
    </w:p>
    <w:p w14:paraId="5E0B43F9" w14:textId="77777777" w:rsidR="000C5254" w:rsidRDefault="000C5254" w:rsidP="00A902ED">
      <w:pPr>
        <w:rPr>
          <w:b/>
          <w:bCs/>
          <w:color w:val="4C94D8" w:themeColor="text2" w:themeTint="80"/>
        </w:rPr>
      </w:pPr>
    </w:p>
    <w:p w14:paraId="142C6327" w14:textId="77777777" w:rsidR="000C5254" w:rsidRDefault="000C5254" w:rsidP="00A902ED">
      <w:pPr>
        <w:rPr>
          <w:b/>
          <w:bCs/>
          <w:color w:val="4C94D8" w:themeColor="text2" w:themeTint="80"/>
        </w:rPr>
      </w:pPr>
    </w:p>
    <w:p w14:paraId="2CE1A9AE" w14:textId="77777777" w:rsidR="000C5254" w:rsidRDefault="000C5254" w:rsidP="00A902ED">
      <w:pPr>
        <w:rPr>
          <w:b/>
          <w:bCs/>
          <w:color w:val="4C94D8" w:themeColor="text2" w:themeTint="80"/>
        </w:rPr>
      </w:pPr>
    </w:p>
    <w:p w14:paraId="2C175C9F" w14:textId="77777777" w:rsidR="000C5254" w:rsidRDefault="000C5254" w:rsidP="00A902ED">
      <w:pPr>
        <w:rPr>
          <w:b/>
          <w:bCs/>
          <w:color w:val="4C94D8" w:themeColor="text2" w:themeTint="80"/>
        </w:rPr>
      </w:pPr>
    </w:p>
    <w:p w14:paraId="10021DB0" w14:textId="2179BEE3" w:rsidR="00700D99" w:rsidRPr="007F63A6" w:rsidRDefault="00700D99"/>
    <w:sectPr w:rsidR="00700D99" w:rsidRPr="007F63A6">
      <w:headerReference w:type="default" r:id="rId152"/>
      <w:footerReference w:type="default" r:id="rId15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0523E" w14:textId="77777777" w:rsidR="00CE16E9" w:rsidRDefault="00CE16E9" w:rsidP="00557C4C">
      <w:pPr>
        <w:spacing w:after="0" w:line="240" w:lineRule="auto"/>
      </w:pPr>
      <w:r>
        <w:separator/>
      </w:r>
    </w:p>
  </w:endnote>
  <w:endnote w:type="continuationSeparator" w:id="0">
    <w:p w14:paraId="2BEA3B6D" w14:textId="77777777" w:rsidR="00CE16E9" w:rsidRDefault="00CE16E9" w:rsidP="00557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6864765"/>
      <w:docPartObj>
        <w:docPartGallery w:val="Page Numbers (Bottom of Page)"/>
        <w:docPartUnique/>
      </w:docPartObj>
    </w:sdtPr>
    <w:sdtEndPr>
      <w:rPr>
        <w:noProof/>
      </w:rPr>
    </w:sdtEndPr>
    <w:sdtContent>
      <w:p w14:paraId="36608D0E" w14:textId="4EFF14EC" w:rsidR="008A0035" w:rsidRDefault="008A0035">
        <w:pPr>
          <w:pStyle w:val="Footer"/>
        </w:pPr>
        <w:r>
          <w:fldChar w:fldCharType="begin"/>
        </w:r>
        <w:r>
          <w:instrText xml:space="preserve"> PAGE   \* MERGEFORMAT </w:instrText>
        </w:r>
        <w:r>
          <w:fldChar w:fldCharType="separate"/>
        </w:r>
        <w:r>
          <w:rPr>
            <w:noProof/>
          </w:rPr>
          <w:t>2</w:t>
        </w:r>
        <w:r>
          <w:rPr>
            <w:noProof/>
          </w:rPr>
          <w:fldChar w:fldCharType="end"/>
        </w:r>
      </w:p>
    </w:sdtContent>
  </w:sdt>
  <w:p w14:paraId="74E622B8" w14:textId="77777777" w:rsidR="004911C2" w:rsidRDefault="004911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4B87B" w14:textId="77777777" w:rsidR="00CE16E9" w:rsidRDefault="00CE16E9" w:rsidP="00557C4C">
      <w:pPr>
        <w:spacing w:after="0" w:line="240" w:lineRule="auto"/>
      </w:pPr>
      <w:r>
        <w:separator/>
      </w:r>
    </w:p>
  </w:footnote>
  <w:footnote w:type="continuationSeparator" w:id="0">
    <w:p w14:paraId="70018110" w14:textId="77777777" w:rsidR="00CE16E9" w:rsidRDefault="00CE16E9" w:rsidP="00557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D654A" w14:textId="77777777" w:rsidR="005C78A8" w:rsidRDefault="005C78A8" w:rsidP="000C5254">
    <w:pPr>
      <w:rPr>
        <w:b/>
        <w:bCs/>
        <w:color w:val="77206D" w:themeColor="accent5" w:themeShade="BF"/>
      </w:rPr>
    </w:pPr>
    <w:r>
      <w:rPr>
        <w:noProof/>
      </w:rPr>
      <w:drawing>
        <wp:anchor distT="0" distB="0" distL="114300" distR="114300" simplePos="0" relativeHeight="251659264" behindDoc="1" locked="0" layoutInCell="1" allowOverlap="1" wp14:anchorId="54151CFC" wp14:editId="3245DB96">
          <wp:simplePos x="0" y="0"/>
          <wp:positionH relativeFrom="column">
            <wp:posOffset>-899160</wp:posOffset>
          </wp:positionH>
          <wp:positionV relativeFrom="paragraph">
            <wp:posOffset>-427355</wp:posOffset>
          </wp:positionV>
          <wp:extent cx="7771130" cy="1914525"/>
          <wp:effectExtent l="0" t="0" r="1270" b="9525"/>
          <wp:wrapTight wrapText="bothSides">
            <wp:wrapPolygon edited="0">
              <wp:start x="0" y="0"/>
              <wp:lineTo x="0" y="21493"/>
              <wp:lineTo x="21551" y="21493"/>
              <wp:lineTo x="21551" y="0"/>
              <wp:lineTo x="0" y="0"/>
            </wp:wrapPolygon>
          </wp:wrapTight>
          <wp:docPr id="110076917" name="Picture 1" descr="A red and white sign with white tex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and white sign with white text, Pic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1130" cy="1914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B8DCC4" w14:textId="2279AD63" w:rsidR="000C5254" w:rsidRDefault="000C5254" w:rsidP="000C5254">
    <w:pPr>
      <w:rPr>
        <w:b/>
        <w:bCs/>
        <w:color w:val="77206D" w:themeColor="accent5" w:themeShade="BF"/>
      </w:rPr>
    </w:pPr>
    <w:r w:rsidRPr="007F63A6">
      <w:rPr>
        <w:b/>
        <w:bCs/>
        <w:color w:val="77206D" w:themeColor="accent5" w:themeShade="BF"/>
      </w:rPr>
      <w:t xml:space="preserve">Guide </w:t>
    </w:r>
    <w:r>
      <w:rPr>
        <w:b/>
        <w:bCs/>
        <w:color w:val="77206D" w:themeColor="accent5" w:themeShade="BF"/>
      </w:rPr>
      <w:t xml:space="preserve">to tasks </w:t>
    </w:r>
    <w:r w:rsidRPr="007F63A6">
      <w:rPr>
        <w:b/>
        <w:bCs/>
        <w:color w:val="77206D" w:themeColor="accent5" w:themeShade="BF"/>
      </w:rPr>
      <w:t xml:space="preserve">on the NCFE L4 Award in </w:t>
    </w:r>
    <w:r w:rsidR="0047507F">
      <w:rPr>
        <w:b/>
        <w:bCs/>
        <w:color w:val="77206D" w:themeColor="accent5" w:themeShade="BF"/>
      </w:rPr>
      <w:t xml:space="preserve">Teaching Fundamentals </w:t>
    </w:r>
    <w:r w:rsidRPr="007F63A6">
      <w:rPr>
        <w:b/>
        <w:bCs/>
        <w:color w:val="77206D" w:themeColor="accent5" w:themeShade="BF"/>
      </w:rPr>
      <w:t>course</w:t>
    </w:r>
  </w:p>
  <w:p w14:paraId="6E915CB1" w14:textId="77777777" w:rsidR="005C78A8" w:rsidRDefault="005C78A8">
    <w:pPr>
      <w:pStyle w:val="Header"/>
    </w:pPr>
  </w:p>
  <w:p w14:paraId="1987468B" w14:textId="77777777" w:rsidR="005C78A8" w:rsidRDefault="005C78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7B94"/>
    <w:multiLevelType w:val="multilevel"/>
    <w:tmpl w:val="52F87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EF5E08"/>
    <w:multiLevelType w:val="hybridMultilevel"/>
    <w:tmpl w:val="7AB4EF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366581"/>
    <w:multiLevelType w:val="hybridMultilevel"/>
    <w:tmpl w:val="F22E75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7F6D07"/>
    <w:multiLevelType w:val="hybridMultilevel"/>
    <w:tmpl w:val="E244ED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870355"/>
    <w:multiLevelType w:val="multilevel"/>
    <w:tmpl w:val="25CAF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9B0520"/>
    <w:multiLevelType w:val="hybridMultilevel"/>
    <w:tmpl w:val="F22E75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683DFD"/>
    <w:multiLevelType w:val="hybridMultilevel"/>
    <w:tmpl w:val="D3784C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F87960"/>
    <w:multiLevelType w:val="multilevel"/>
    <w:tmpl w:val="648817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2A63B6"/>
    <w:multiLevelType w:val="hybridMultilevel"/>
    <w:tmpl w:val="71D213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950F86"/>
    <w:multiLevelType w:val="hybridMultilevel"/>
    <w:tmpl w:val="79344D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A51F1B"/>
    <w:multiLevelType w:val="hybridMultilevel"/>
    <w:tmpl w:val="A0684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37243B"/>
    <w:multiLevelType w:val="hybridMultilevel"/>
    <w:tmpl w:val="54C2FBF8"/>
    <w:lvl w:ilvl="0" w:tplc="52E82540">
      <w:start w:val="1"/>
      <w:numFmt w:val="decimal"/>
      <w:lvlText w:val="%1."/>
      <w:lvlJc w:val="left"/>
      <w:pPr>
        <w:ind w:left="720" w:hanging="360"/>
      </w:pPr>
      <w:rPr>
        <w:rFonts w:hint="default"/>
        <w:color w:val="156082"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75036E"/>
    <w:multiLevelType w:val="multilevel"/>
    <w:tmpl w:val="9A94AE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0E57F1D"/>
    <w:multiLevelType w:val="hybridMultilevel"/>
    <w:tmpl w:val="E6A285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243ABB"/>
    <w:multiLevelType w:val="hybridMultilevel"/>
    <w:tmpl w:val="98F0AA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3417FC"/>
    <w:multiLevelType w:val="hybridMultilevel"/>
    <w:tmpl w:val="6C44EA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AE31A6"/>
    <w:multiLevelType w:val="hybridMultilevel"/>
    <w:tmpl w:val="F22E75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C9421EE"/>
    <w:multiLevelType w:val="hybridMultilevel"/>
    <w:tmpl w:val="E6A285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7D5D74"/>
    <w:multiLevelType w:val="hybridMultilevel"/>
    <w:tmpl w:val="0C6C0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A95168"/>
    <w:multiLevelType w:val="hybridMultilevel"/>
    <w:tmpl w:val="A3AC85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A6F15A8"/>
    <w:multiLevelType w:val="hybridMultilevel"/>
    <w:tmpl w:val="1D6E6D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D96712"/>
    <w:multiLevelType w:val="multilevel"/>
    <w:tmpl w:val="C1985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CC5B75"/>
    <w:multiLevelType w:val="hybridMultilevel"/>
    <w:tmpl w:val="98F0AA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0420CE2"/>
    <w:multiLevelType w:val="hybridMultilevel"/>
    <w:tmpl w:val="4740D3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5F5844"/>
    <w:multiLevelType w:val="hybridMultilevel"/>
    <w:tmpl w:val="5F942AF0"/>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48904AE"/>
    <w:multiLevelType w:val="hybridMultilevel"/>
    <w:tmpl w:val="4D8417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B42659E"/>
    <w:multiLevelType w:val="multilevel"/>
    <w:tmpl w:val="4AA2A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A66582"/>
    <w:multiLevelType w:val="hybridMultilevel"/>
    <w:tmpl w:val="F16C58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5295497">
    <w:abstractNumId w:val="18"/>
  </w:num>
  <w:num w:numId="2" w16cid:durableId="1605576333">
    <w:abstractNumId w:val="9"/>
  </w:num>
  <w:num w:numId="3" w16cid:durableId="2143230914">
    <w:abstractNumId w:val="3"/>
  </w:num>
  <w:num w:numId="4" w16cid:durableId="1752700958">
    <w:abstractNumId w:val="25"/>
  </w:num>
  <w:num w:numId="5" w16cid:durableId="1326519505">
    <w:abstractNumId w:val="16"/>
  </w:num>
  <w:num w:numId="6" w16cid:durableId="2017657012">
    <w:abstractNumId w:val="14"/>
  </w:num>
  <w:num w:numId="7" w16cid:durableId="1377463088">
    <w:abstractNumId w:val="2"/>
  </w:num>
  <w:num w:numId="8" w16cid:durableId="1334646635">
    <w:abstractNumId w:val="5"/>
  </w:num>
  <w:num w:numId="9" w16cid:durableId="278072127">
    <w:abstractNumId w:val="10"/>
  </w:num>
  <w:num w:numId="10" w16cid:durableId="161627209">
    <w:abstractNumId w:val="20"/>
  </w:num>
  <w:num w:numId="11" w16cid:durableId="1597909155">
    <w:abstractNumId w:val="22"/>
  </w:num>
  <w:num w:numId="12" w16cid:durableId="1373307574">
    <w:abstractNumId w:val="24"/>
  </w:num>
  <w:num w:numId="13" w16cid:durableId="2122530633">
    <w:abstractNumId w:val="23"/>
  </w:num>
  <w:num w:numId="14" w16cid:durableId="2074305531">
    <w:abstractNumId w:val="6"/>
  </w:num>
  <w:num w:numId="15" w16cid:durableId="1130637105">
    <w:abstractNumId w:val="8"/>
  </w:num>
  <w:num w:numId="16" w16cid:durableId="1176310098">
    <w:abstractNumId w:val="11"/>
  </w:num>
  <w:num w:numId="17" w16cid:durableId="1876311271">
    <w:abstractNumId w:val="15"/>
  </w:num>
  <w:num w:numId="18" w16cid:durableId="843133580">
    <w:abstractNumId w:val="21"/>
  </w:num>
  <w:num w:numId="19" w16cid:durableId="1615671458">
    <w:abstractNumId w:val="17"/>
  </w:num>
  <w:num w:numId="20" w16cid:durableId="1988388134">
    <w:abstractNumId w:val="4"/>
  </w:num>
  <w:num w:numId="21" w16cid:durableId="594288479">
    <w:abstractNumId w:val="1"/>
  </w:num>
  <w:num w:numId="22" w16cid:durableId="953681468">
    <w:abstractNumId w:val="19"/>
  </w:num>
  <w:num w:numId="23" w16cid:durableId="1336110721">
    <w:abstractNumId w:val="13"/>
  </w:num>
  <w:num w:numId="24" w16cid:durableId="653030841">
    <w:abstractNumId w:val="27"/>
  </w:num>
  <w:num w:numId="25" w16cid:durableId="1170678423">
    <w:abstractNumId w:val="26"/>
  </w:num>
  <w:num w:numId="26" w16cid:durableId="1895778212">
    <w:abstractNumId w:val="12"/>
  </w:num>
  <w:num w:numId="27" w16cid:durableId="1620799615">
    <w:abstractNumId w:val="0"/>
  </w:num>
  <w:num w:numId="28" w16cid:durableId="15268219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5F5"/>
    <w:rsid w:val="00000CDB"/>
    <w:rsid w:val="00015A2B"/>
    <w:rsid w:val="00073D0A"/>
    <w:rsid w:val="00095B17"/>
    <w:rsid w:val="000C5254"/>
    <w:rsid w:val="000F2E62"/>
    <w:rsid w:val="00150F5F"/>
    <w:rsid w:val="00176C02"/>
    <w:rsid w:val="00184F89"/>
    <w:rsid w:val="001F06A6"/>
    <w:rsid w:val="001F1C57"/>
    <w:rsid w:val="001F6632"/>
    <w:rsid w:val="00213F3B"/>
    <w:rsid w:val="0024035C"/>
    <w:rsid w:val="00241505"/>
    <w:rsid w:val="0024205D"/>
    <w:rsid w:val="00246E5C"/>
    <w:rsid w:val="00280443"/>
    <w:rsid w:val="00282AB5"/>
    <w:rsid w:val="002A232F"/>
    <w:rsid w:val="002B34FF"/>
    <w:rsid w:val="002C1BAB"/>
    <w:rsid w:val="002D72B3"/>
    <w:rsid w:val="002E210B"/>
    <w:rsid w:val="002E3BEF"/>
    <w:rsid w:val="0032463B"/>
    <w:rsid w:val="003A3823"/>
    <w:rsid w:val="003C3343"/>
    <w:rsid w:val="00405286"/>
    <w:rsid w:val="00445861"/>
    <w:rsid w:val="00450A54"/>
    <w:rsid w:val="004525F5"/>
    <w:rsid w:val="00457C38"/>
    <w:rsid w:val="0047507F"/>
    <w:rsid w:val="004911C2"/>
    <w:rsid w:val="004B2237"/>
    <w:rsid w:val="004C47F0"/>
    <w:rsid w:val="004E7987"/>
    <w:rsid w:val="004F1790"/>
    <w:rsid w:val="004F7D0F"/>
    <w:rsid w:val="005149E2"/>
    <w:rsid w:val="0053196D"/>
    <w:rsid w:val="00557C4C"/>
    <w:rsid w:val="005769E0"/>
    <w:rsid w:val="00582C85"/>
    <w:rsid w:val="00583B93"/>
    <w:rsid w:val="0059049F"/>
    <w:rsid w:val="005A3B0F"/>
    <w:rsid w:val="005A6BBA"/>
    <w:rsid w:val="005C78A8"/>
    <w:rsid w:val="005F2FDF"/>
    <w:rsid w:val="006004A5"/>
    <w:rsid w:val="00607A21"/>
    <w:rsid w:val="00655465"/>
    <w:rsid w:val="006879E6"/>
    <w:rsid w:val="00700D99"/>
    <w:rsid w:val="00730746"/>
    <w:rsid w:val="00745CC5"/>
    <w:rsid w:val="0074665F"/>
    <w:rsid w:val="007524C1"/>
    <w:rsid w:val="00763F49"/>
    <w:rsid w:val="00783EA7"/>
    <w:rsid w:val="007840DC"/>
    <w:rsid w:val="007C49EC"/>
    <w:rsid w:val="007C540F"/>
    <w:rsid w:val="007E3446"/>
    <w:rsid w:val="007F63A6"/>
    <w:rsid w:val="00877186"/>
    <w:rsid w:val="008A0035"/>
    <w:rsid w:val="008F3B51"/>
    <w:rsid w:val="009263D0"/>
    <w:rsid w:val="00981C89"/>
    <w:rsid w:val="009B38B0"/>
    <w:rsid w:val="00A01BC5"/>
    <w:rsid w:val="00A1341C"/>
    <w:rsid w:val="00A902ED"/>
    <w:rsid w:val="00A92C9E"/>
    <w:rsid w:val="00AA18D5"/>
    <w:rsid w:val="00B018CA"/>
    <w:rsid w:val="00B320C0"/>
    <w:rsid w:val="00B76731"/>
    <w:rsid w:val="00B858F8"/>
    <w:rsid w:val="00BB077B"/>
    <w:rsid w:val="00BB5918"/>
    <w:rsid w:val="00BC2D82"/>
    <w:rsid w:val="00BF173A"/>
    <w:rsid w:val="00C2453D"/>
    <w:rsid w:val="00CA4B89"/>
    <w:rsid w:val="00CD16D3"/>
    <w:rsid w:val="00CE16E9"/>
    <w:rsid w:val="00D429B4"/>
    <w:rsid w:val="00D66A4C"/>
    <w:rsid w:val="00D83AA5"/>
    <w:rsid w:val="00DB2785"/>
    <w:rsid w:val="00DD7028"/>
    <w:rsid w:val="00DE3B8C"/>
    <w:rsid w:val="00E15202"/>
    <w:rsid w:val="00E17DEE"/>
    <w:rsid w:val="00EE05F0"/>
    <w:rsid w:val="00EE4463"/>
    <w:rsid w:val="00EF3986"/>
    <w:rsid w:val="00F13190"/>
    <w:rsid w:val="00F647EB"/>
    <w:rsid w:val="00F66594"/>
    <w:rsid w:val="00FA50FC"/>
    <w:rsid w:val="00FA758F"/>
    <w:rsid w:val="00FD1292"/>
    <w:rsid w:val="00FE30A0"/>
    <w:rsid w:val="00FF40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8587E"/>
  <w15:chartTrackingRefBased/>
  <w15:docId w15:val="{B31C0029-5C24-44CA-BC43-525ECBD7A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7EB"/>
  </w:style>
  <w:style w:type="paragraph" w:styleId="Heading1">
    <w:name w:val="heading 1"/>
    <w:basedOn w:val="Normal"/>
    <w:next w:val="Normal"/>
    <w:link w:val="Heading1Char"/>
    <w:uiPriority w:val="9"/>
    <w:qFormat/>
    <w:rsid w:val="004525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525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25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525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25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25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25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25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25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25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525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25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525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25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25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25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25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25F5"/>
    <w:rPr>
      <w:rFonts w:eastAsiaTheme="majorEastAsia" w:cstheme="majorBidi"/>
      <w:color w:val="272727" w:themeColor="text1" w:themeTint="D8"/>
    </w:rPr>
  </w:style>
  <w:style w:type="paragraph" w:styleId="Title">
    <w:name w:val="Title"/>
    <w:basedOn w:val="Normal"/>
    <w:next w:val="Normal"/>
    <w:link w:val="TitleChar"/>
    <w:uiPriority w:val="10"/>
    <w:qFormat/>
    <w:rsid w:val="004525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25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25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25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25F5"/>
    <w:pPr>
      <w:spacing w:before="160"/>
      <w:jc w:val="center"/>
    </w:pPr>
    <w:rPr>
      <w:i/>
      <w:iCs/>
      <w:color w:val="404040" w:themeColor="text1" w:themeTint="BF"/>
    </w:rPr>
  </w:style>
  <w:style w:type="character" w:customStyle="1" w:styleId="QuoteChar">
    <w:name w:val="Quote Char"/>
    <w:basedOn w:val="DefaultParagraphFont"/>
    <w:link w:val="Quote"/>
    <w:uiPriority w:val="29"/>
    <w:rsid w:val="004525F5"/>
    <w:rPr>
      <w:i/>
      <w:iCs/>
      <w:color w:val="404040" w:themeColor="text1" w:themeTint="BF"/>
    </w:rPr>
  </w:style>
  <w:style w:type="paragraph" w:styleId="ListParagraph">
    <w:name w:val="List Paragraph"/>
    <w:basedOn w:val="Normal"/>
    <w:uiPriority w:val="34"/>
    <w:qFormat/>
    <w:rsid w:val="004525F5"/>
    <w:pPr>
      <w:ind w:left="720"/>
      <w:contextualSpacing/>
    </w:pPr>
  </w:style>
  <w:style w:type="character" w:styleId="IntenseEmphasis">
    <w:name w:val="Intense Emphasis"/>
    <w:basedOn w:val="DefaultParagraphFont"/>
    <w:uiPriority w:val="21"/>
    <w:qFormat/>
    <w:rsid w:val="004525F5"/>
    <w:rPr>
      <w:i/>
      <w:iCs/>
      <w:color w:val="0F4761" w:themeColor="accent1" w:themeShade="BF"/>
    </w:rPr>
  </w:style>
  <w:style w:type="paragraph" w:styleId="IntenseQuote">
    <w:name w:val="Intense Quote"/>
    <w:basedOn w:val="Normal"/>
    <w:next w:val="Normal"/>
    <w:link w:val="IntenseQuoteChar"/>
    <w:uiPriority w:val="30"/>
    <w:qFormat/>
    <w:rsid w:val="004525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25F5"/>
    <w:rPr>
      <w:i/>
      <w:iCs/>
      <w:color w:val="0F4761" w:themeColor="accent1" w:themeShade="BF"/>
    </w:rPr>
  </w:style>
  <w:style w:type="character" w:styleId="IntenseReference">
    <w:name w:val="Intense Reference"/>
    <w:basedOn w:val="DefaultParagraphFont"/>
    <w:uiPriority w:val="32"/>
    <w:qFormat/>
    <w:rsid w:val="004525F5"/>
    <w:rPr>
      <w:b/>
      <w:bCs/>
      <w:smallCaps/>
      <w:color w:val="0F4761" w:themeColor="accent1" w:themeShade="BF"/>
      <w:spacing w:val="5"/>
    </w:rPr>
  </w:style>
  <w:style w:type="table" w:styleId="TableGrid">
    <w:name w:val="Table Grid"/>
    <w:basedOn w:val="TableNormal"/>
    <w:uiPriority w:val="39"/>
    <w:rsid w:val="00557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7C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C4C"/>
  </w:style>
  <w:style w:type="paragraph" w:styleId="Footer">
    <w:name w:val="footer"/>
    <w:basedOn w:val="Normal"/>
    <w:link w:val="FooterChar"/>
    <w:uiPriority w:val="99"/>
    <w:unhideWhenUsed/>
    <w:rsid w:val="00557C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C4C"/>
  </w:style>
  <w:style w:type="character" w:styleId="Hyperlink">
    <w:name w:val="Hyperlink"/>
    <w:basedOn w:val="DefaultParagraphFont"/>
    <w:uiPriority w:val="99"/>
    <w:unhideWhenUsed/>
    <w:rsid w:val="00445861"/>
    <w:rPr>
      <w:color w:val="467886" w:themeColor="hyperlink"/>
      <w:u w:val="single"/>
    </w:rPr>
  </w:style>
  <w:style w:type="character" w:styleId="UnresolvedMention">
    <w:name w:val="Unresolved Mention"/>
    <w:basedOn w:val="DefaultParagraphFont"/>
    <w:uiPriority w:val="99"/>
    <w:semiHidden/>
    <w:unhideWhenUsed/>
    <w:rsid w:val="00445861"/>
    <w:rPr>
      <w:color w:val="605E5C"/>
      <w:shd w:val="clear" w:color="auto" w:fill="E1DFDD"/>
    </w:rPr>
  </w:style>
  <w:style w:type="paragraph" w:styleId="Revision">
    <w:name w:val="Revision"/>
    <w:hidden/>
    <w:uiPriority w:val="99"/>
    <w:semiHidden/>
    <w:rsid w:val="005769E0"/>
    <w:pPr>
      <w:spacing w:after="0" w:line="240" w:lineRule="auto"/>
    </w:pPr>
  </w:style>
  <w:style w:type="paragraph" w:styleId="NormalWeb">
    <w:name w:val="Normal (Web)"/>
    <w:basedOn w:val="Normal"/>
    <w:uiPriority w:val="99"/>
    <w:semiHidden/>
    <w:unhideWhenUsed/>
    <w:rsid w:val="001F1C57"/>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1F1C5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20364308.fs1.hubspotusercontent-na1.net/hubfs/20364308/Drag%20and%20drop%20activity%20solution.docx" TargetMode="External"/><Relationship Id="rId21" Type="http://schemas.openxmlformats.org/officeDocument/2006/relationships/hyperlink" Target="https://20364308.fs1.hubspotusercontent-na1.net/hubfs/20364308/AI%20Use%20Declaration%20Form%20Grad2Teach.docx" TargetMode="External"/><Relationship Id="rId42" Type="http://schemas.openxmlformats.org/officeDocument/2006/relationships/hyperlink" Target="https://20364308.fs1.hubspotusercontent-na1.net/hubfs/20364308/Keeping_children_safe_in_education_2025.pdf" TargetMode="External"/><Relationship Id="rId63" Type="http://schemas.openxmlformats.org/officeDocument/2006/relationships/hyperlink" Target="https://20364308.fs1.hubspotusercontent-na1.net/hubfs/20364308/Lesson%20Planning%20form%20G2T%202023%20(portrait).docx" TargetMode="External"/><Relationship Id="rId84" Type="http://schemas.openxmlformats.org/officeDocument/2006/relationships/hyperlink" Target="https://20364308.fs1.hubspotusercontent-na1.net/hubfs/20364308/Study_Group_2_Behaviour_for_Learning_Notes.pdf" TargetMode="External"/><Relationship Id="rId138" Type="http://schemas.openxmlformats.org/officeDocument/2006/relationships/hyperlink" Target="https://20364308.fs1.hubspotusercontent-na1.net/hubfs/20364308/Copy%20of%20Formative%20Assessment%205%20Principles%20of%20DW.pdf" TargetMode="External"/><Relationship Id="rId107" Type="http://schemas.openxmlformats.org/officeDocument/2006/relationships/hyperlink" Target="https://20364308.fs1.hubspotusercontent-na1.net/hubfs/20364308/Mentor%20Meeting%20Form%20L4%20course.docx" TargetMode="External"/><Relationship Id="rId11" Type="http://schemas.openxmlformats.org/officeDocument/2006/relationships/hyperlink" Target="https://20364308.fs1.hubspotusercontent-na1.net/hubfs/20364308/Lesson%20Planning%20form%20G2T%202023%20(portrait)%202.docx" TargetMode="External"/><Relationship Id="rId32" Type="http://schemas.openxmlformats.org/officeDocument/2006/relationships/hyperlink" Target="https://share.hsforms.com/1RODJhRAIQRa0JtRwoasL2wc4h78?utm_medium=email&amp;_hsenc=p2ANqtz--01ACSyVJcb3s-w5vbxAwpy48U41sOsV4GF_ODl6V1KYH3asgpajaoL7xV5kZpva1COkt4EdNRX0PBgTP0__t4IrQOOA&amp;_hsmi=2&amp;utm_content=2&amp;utm_source=hs_email" TargetMode="External"/><Relationship Id="rId53" Type="http://schemas.openxmlformats.org/officeDocument/2006/relationships/hyperlink" Target="https://www.amazon.co.uk/Becoming-Teacher-implications-fundamental-profession/dp/1785835688" TargetMode="External"/><Relationship Id="rId74" Type="http://schemas.openxmlformats.org/officeDocument/2006/relationships/hyperlink" Target="https://20364308.fs1.hubspotusercontent-na1.net/hubfs/20364308/Observing%20Colleagues%20-%20Planningv.doc" TargetMode="External"/><Relationship Id="rId128" Type="http://schemas.openxmlformats.org/officeDocument/2006/relationships/hyperlink" Target="https://20364308.fs1.hubspotusercontent-na1.net/hubfs/20364308/Lesson%20feedback%20and%20action%20planning%20sheetv.doc" TargetMode="External"/><Relationship Id="rId149" Type="http://schemas.openxmlformats.org/officeDocument/2006/relationships/hyperlink" Target="https://20364308.fs1.hubspotusercontent-na1.net/hubfs/20364308/Principle%203.png" TargetMode="External"/><Relationship Id="rId5" Type="http://schemas.openxmlformats.org/officeDocument/2006/relationships/footnotes" Target="footnotes.xml"/><Relationship Id="rId95" Type="http://schemas.openxmlformats.org/officeDocument/2006/relationships/hyperlink" Target="https://20364308.fs1.hubspotusercontent-na1.net/hubfs/20364308/Do_Now_Activities_for_Trainees.docx" TargetMode="External"/><Relationship Id="rId22" Type="http://schemas.openxmlformats.org/officeDocument/2006/relationships/hyperlink" Target="https://c4h78.share.hsforms.com/2k211UMEgTq2n_6pTM0H7MQ" TargetMode="External"/><Relationship Id="rId27" Type="http://schemas.openxmlformats.org/officeDocument/2006/relationships/hyperlink" Target="https://20364308.fs1.hubspotusercontent-na1.net/hubfs/20364308/L4%20Award%20in%20Teaching%20Fundamentals%20TD1%20P1%20(1).pdf" TargetMode="External"/><Relationship Id="rId43" Type="http://schemas.openxmlformats.org/officeDocument/2006/relationships/hyperlink" Target="https://20364308.fs1.hubspotusercontent-na1.net/hubfs/20364308/Tes%20Safeguarding-Report-UK%202025.pdf" TargetMode="External"/><Relationship Id="rId48" Type="http://schemas.openxmlformats.org/officeDocument/2006/relationships/hyperlink" Target="https://c4h78.share.hsforms.com/2k211UMEgTq2n_6pTM0H7MQ" TargetMode="External"/><Relationship Id="rId64" Type="http://schemas.openxmlformats.org/officeDocument/2006/relationships/hyperlink" Target="https://20364308.fs1.hubspotusercontent-na1.net/hubfs/20364308/Simpler%20lesson%20plan%20(for%20learning%20experience).docx" TargetMode="External"/><Relationship Id="rId69" Type="http://schemas.openxmlformats.org/officeDocument/2006/relationships/hyperlink" Target="https://20364308.fs1.hubspotusercontent-na1.net/hubfs/20364308/Best%20fit%20activity%20-%204%20different%20subjects.docx" TargetMode="External"/><Relationship Id="rId113" Type="http://schemas.openxmlformats.org/officeDocument/2006/relationships/hyperlink" Target="https://20364308.fs1.hubspotusercontent-na1.net/hubfs/20364308/Understanding%20Blooms%20transcript%20of%20YouTube%20video%20(gap%20fill%20activity).docx" TargetMode="External"/><Relationship Id="rId118" Type="http://schemas.openxmlformats.org/officeDocument/2006/relationships/hyperlink" Target="https://20364308.fs1.hubspotusercontent-na1.net/hubfs/20364308/W8%20ILJ%20Focus%20-%20creating%20LP.docx" TargetMode="External"/><Relationship Id="rId134" Type="http://schemas.openxmlformats.org/officeDocument/2006/relationships/hyperlink" Target="https://20364308.fs1.hubspotusercontent-na1.net/hubfs/20364308/Observing%20Colleagues%20-%20Formative%20Assessment.doc" TargetMode="External"/><Relationship Id="rId139" Type="http://schemas.openxmlformats.org/officeDocument/2006/relationships/hyperlink" Target="https://20364308.fs1.hubspotusercontent-na1.net/hubfs/20364308/Self-audit.docx" TargetMode="External"/><Relationship Id="rId80" Type="http://schemas.openxmlformats.org/officeDocument/2006/relationships/hyperlink" Target="https://20364308.fs1.hubspotusercontent-na1.net/hubfs/20364308/W6%20ILJ%20Focus%20-%20Reflections%20and%20Review.docx" TargetMode="External"/><Relationship Id="rId85" Type="http://schemas.openxmlformats.org/officeDocument/2006/relationships/hyperlink" Target="https://20364308.fs1.hubspotusercontent-na1.net/hubfs/20364308/Deputy%20Head%E2%80%99s%20Advice%20for%20Strong%20Behaviour%20Management.jpg" TargetMode="External"/><Relationship Id="rId150" Type="http://schemas.openxmlformats.org/officeDocument/2006/relationships/hyperlink" Target="https://20364308.fs1.hubspotusercontent-na1.net/hubfs/20364308/Principle%204.png" TargetMode="External"/><Relationship Id="rId155" Type="http://schemas.openxmlformats.org/officeDocument/2006/relationships/theme" Target="theme/theme1.xml"/><Relationship Id="rId12" Type="http://schemas.openxmlformats.org/officeDocument/2006/relationships/hyperlink" Target="https://20364308.fs1.hubspotusercontent-na1.net/hubfs/20364308/2024%20G2T%20Observation%20form%20for%20ISMs%20and%20PAs%205.docx" TargetMode="External"/><Relationship Id="rId17" Type="http://schemas.openxmlformats.org/officeDocument/2006/relationships/hyperlink" Target="https://20364308.fs1.hubspotusercontent-na1.net/hubfs/20364308/Grad2Teach%20Onboarding%20Session%20%E2%80%93%20Key%20Notes.docx" TargetMode="External"/><Relationship Id="rId33" Type="http://schemas.openxmlformats.org/officeDocument/2006/relationships/hyperlink" Target="https://20364308.fs1.hubspotusercontent-na1.net/hubfs/20364308/Behaviour%20Management%20BR%20booklet.docx" TargetMode="External"/><Relationship Id="rId38" Type="http://schemas.openxmlformats.org/officeDocument/2006/relationships/hyperlink" Target="https://20364308.fs1.hubspotusercontent-na1.net/hubfs/20364308/at_the_chalkface_education_today.pdf" TargetMode="External"/><Relationship Id="rId59" Type="http://schemas.openxmlformats.org/officeDocument/2006/relationships/hyperlink" Target="https://20364308.fs1.hubspotusercontent-na1.net/hubfs/20364308/Example%20policy%20%231%20Michaela%20School%20Behaviour-Policy-September-2024.pdf" TargetMode="External"/><Relationship Id="rId103" Type="http://schemas.openxmlformats.org/officeDocument/2006/relationships/hyperlink" Target="https://20364308.fs1.hubspotusercontent-na1.net/hubfs/20364308/Blooms-Taxonomy-Question-Stems_by_Top-Hat-1.doc" TargetMode="External"/><Relationship Id="rId108" Type="http://schemas.openxmlformats.org/officeDocument/2006/relationships/hyperlink" Target="https://20364308.fs1.hubspotusercontent-na1.net/hubfs/20364308/Lesson%20Planning%20form%20G2T%202023%20(portrait).docx" TargetMode="External"/><Relationship Id="rId124" Type="http://schemas.openxmlformats.org/officeDocument/2006/relationships/hyperlink" Target="https://20364308.fs1.hubspotusercontent-na1.net/hubfs/20364308/20-Bloom-Question-Cues-Chart.pdf" TargetMode="External"/><Relationship Id="rId129" Type="http://schemas.openxmlformats.org/officeDocument/2006/relationships/hyperlink" Target="https://20364308.fs1.hubspotusercontent-na1.net/hubfs/20364308/W9%20ILJ%20Focus%20-%20reflection%20on%20taught%20lesson%20and%20SCPv.docx" TargetMode="External"/><Relationship Id="rId54" Type="http://schemas.openxmlformats.org/officeDocument/2006/relationships/hyperlink" Target="https://20364308.fs1.hubspotusercontent-na1.net/hubfs/20364308/W4%20ILJ%20Focus%20-%20Managing%20Behaviour%20NEW.docx" TargetMode="External"/><Relationship Id="rId70" Type="http://schemas.openxmlformats.org/officeDocument/2006/relationships/hyperlink" Target="https://20364308.fs1.hubspotusercontent-na1.net/hubfs/20364308/Blooms%20-%20support%20resource%203%20VERBS.docx" TargetMode="External"/><Relationship Id="rId75" Type="http://schemas.openxmlformats.org/officeDocument/2006/relationships/hyperlink" Target="https://20364308.fs1.hubspotusercontent-na1.net/hubfs/20364308/Evaluation%20of%202%20strategies%20(planning)vv.docx" TargetMode="External"/><Relationship Id="rId91" Type="http://schemas.openxmlformats.org/officeDocument/2006/relationships/hyperlink" Target="https://20364308.fs1.hubspotusercontent-na1.net/hubfs/20364308/DW%205%20principles%20of%20formative%20assessment%20infographic.png" TargetMode="External"/><Relationship Id="rId96" Type="http://schemas.openxmlformats.org/officeDocument/2006/relationships/hyperlink" Target="https://20364308.fs1.hubspotusercontent-na1.net/hubfs/20364308/Blooms%20Taxonomy%20(Revised%20Version).docx" TargetMode="External"/><Relationship Id="rId140" Type="http://schemas.openxmlformats.org/officeDocument/2006/relationships/hyperlink" Target="https://20364308.fs1.hubspotusercontent-na1.net/hubfs/20364308/W12%20ILJ%20Focus%20-%20wrap%20up%20reflection.docx" TargetMode="External"/><Relationship Id="rId145" Type="http://schemas.openxmlformats.org/officeDocument/2006/relationships/hyperlink" Target="https://20364308.fs1.hubspotusercontent-na1.net/hubfs/20364308/Copy%20of%20Formative%20Assessment%205%20Principles%20of%20DW.pdf"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20364308.fs1.hubspotusercontent-na1.net/hubfs/20364308/Onboarding%20L4%20Award%20in%20Teaching%20Fundamentals%20updated%20for%20Jan%20cohort.pptx" TargetMode="External"/><Relationship Id="rId28" Type="http://schemas.openxmlformats.org/officeDocument/2006/relationships/hyperlink" Target="https://share.hsforms.com/1RODJhRAIQRa0JtRwoasL2wc4h78?utm_medium=email&amp;_hsenc=p2ANqtz--01ACSyVJcb3s-w5vbxAwpy48U41sOsV4GF_ODl6V1KYH3asgpajaoL7xV5kZpva1COkt4EdNRX0PBgTP0__t4IrQOOA&amp;_hsmi=2&amp;utm_content=2&amp;utm_source=hs_email" TargetMode="External"/><Relationship Id="rId49" Type="http://schemas.openxmlformats.org/officeDocument/2006/relationships/hyperlink" Target="https://20364308.fs1.hubspotusercontent-na1.net/hubfs/20364308/08-05-26%20SG%20ed%20MET%20Guidance%20for%20Completing%20Your%20Study%20Group%20Learning%20Form%20-%20Professional%20Values.docx" TargetMode="External"/><Relationship Id="rId114" Type="http://schemas.openxmlformats.org/officeDocument/2006/relationships/hyperlink" Target="https://20364308.fs1.hubspotusercontent-na1.net/hubfs/20364308/Best%20fit%20activity%20-%204%20different%20subjects.docx" TargetMode="External"/><Relationship Id="rId119" Type="http://schemas.openxmlformats.org/officeDocument/2006/relationships/hyperlink" Target="https://20364308.fs1.hubspotusercontent-na1.net/hubfs/20364308/Lesson%20feedback%20and%20action%20planning%20sheetv.doc" TargetMode="External"/><Relationship Id="rId44" Type="http://schemas.openxmlformats.org/officeDocument/2006/relationships/hyperlink" Target="https://20364308.fs1.hubspotusercontent-na1.net/hubfs/20364308/Academic%20writing%20-structure%20of%20a%20paragraph.png" TargetMode="External"/><Relationship Id="rId60" Type="http://schemas.openxmlformats.org/officeDocument/2006/relationships/hyperlink" Target="https://20364308.fs1.hubspotusercontent-na1.net/hubfs/20364308/Example%20policy%20%232%20Rushcliffe%20Spencer%20Academy%20Behaviour-policy-Jan-25.pdf" TargetMode="External"/><Relationship Id="rId65" Type="http://schemas.openxmlformats.org/officeDocument/2006/relationships/hyperlink" Target="https://20364308.fs1.hubspotusercontent-na1.net/hubfs/20364308/Example%20of%20completed%20lesson%20plan%20(average).doc" TargetMode="External"/><Relationship Id="rId81" Type="http://schemas.openxmlformats.org/officeDocument/2006/relationships/hyperlink" Target="https://20364308.fs1.hubspotusercontent-na1.net/hubfs/20364308/Tripartitite%20discussion%20prep%20and%20support%20doc%201v.docx" TargetMode="External"/><Relationship Id="rId86" Type="http://schemas.openxmlformats.org/officeDocument/2006/relationships/hyperlink" Target="https://20364308.fs1.hubspotusercontent-na1.net/hubfs/20364308/Trainees%20Point%20of%20View.jpg" TargetMode="External"/><Relationship Id="rId130" Type="http://schemas.openxmlformats.org/officeDocument/2006/relationships/hyperlink" Target="https://20364308.fs1.hubspotusercontent-na1.net/hubfs/20364308/School%20Community%20Project%20research%20notes%20and%20proposal%20paperworkv.docx" TargetMode="External"/><Relationship Id="rId135" Type="http://schemas.openxmlformats.org/officeDocument/2006/relationships/hyperlink" Target="https://20364308.fs1.hubspotusercontent-na1.net/hubfs/20364308/Observing%20for%20skills%20in%20formative%20assessment.pdf" TargetMode="External"/><Relationship Id="rId151" Type="http://schemas.openxmlformats.org/officeDocument/2006/relationships/hyperlink" Target="https://20364308.fs1.hubspotusercontent-na1.net/hubfs/20364308/Principle%205.png" TargetMode="External"/><Relationship Id="rId13" Type="http://schemas.openxmlformats.org/officeDocument/2006/relationships/hyperlink" Target="https://20364308.fs1.hubspotusercontent-na1.net/hubfs/20364308/PORP%20Post-Ob%20Reflection%20Plan%202026.docx" TargetMode="External"/><Relationship Id="rId18" Type="http://schemas.openxmlformats.org/officeDocument/2006/relationships/hyperlink" Target="https://20364308.fs1.hubspotusercontent-na1.net/hubfs/20364308/W1%20TD1%20Reflections%20document%20AO1%205.1%20AO2%201.1.docx" TargetMode="External"/><Relationship Id="rId39" Type="http://schemas.openxmlformats.org/officeDocument/2006/relationships/hyperlink" Target="https://20364308.fs1.hubspotusercontent-na1.net/hubfs/20364308/Professional-behaviours-non-negotiables%20PDF.pdf" TargetMode="External"/><Relationship Id="rId109" Type="http://schemas.openxmlformats.org/officeDocument/2006/relationships/hyperlink" Target="https://20364308.fs1.hubspotusercontent-na1.net/hubfs/20364308/Simpler%20lesson%20plan%20(for%20learning%20experience).docx" TargetMode="External"/><Relationship Id="rId34" Type="http://schemas.openxmlformats.org/officeDocument/2006/relationships/hyperlink" Target="https://20364308.fs1.hubspotusercontent-na1.net/hubfs/20364308/W2%20ILJ%20Focus%20-%20School%20research%20and%20interviews%20AO1%201.1%20AO1%203.1.docx" TargetMode="External"/><Relationship Id="rId50" Type="http://schemas.openxmlformats.org/officeDocument/2006/relationships/hyperlink" Target="https://20364308.fs1.hubspotusercontent-na1.net/hubfs/20364308/at_the_chalkface_education_today.pdf" TargetMode="External"/><Relationship Id="rId55" Type="http://schemas.openxmlformats.org/officeDocument/2006/relationships/hyperlink" Target="https://20364308.fs1.hubspotusercontent-na1.net/hubfs/20364308/Observing%20Colleagues%20-%20Behaviourv.doc" TargetMode="External"/><Relationship Id="rId76" Type="http://schemas.openxmlformats.org/officeDocument/2006/relationships/hyperlink" Target="https://20364308.fs1.hubspotusercontent-na1.net/hubfs/20364308/W5%20ILJ%20Focus%20-%20Planning.docx" TargetMode="External"/><Relationship Id="rId97" Type="http://schemas.openxmlformats.org/officeDocument/2006/relationships/hyperlink" Target="https://20364308.fs1.hubspotusercontent-na1.net/hubfs/20364308/Quotes%201.docx" TargetMode="External"/><Relationship Id="rId104" Type="http://schemas.openxmlformats.org/officeDocument/2006/relationships/hyperlink" Target="https://20364308.fs1.hubspotusercontent-na1.net/hubfs/20364308/Blooms-Taxonomy-Question-Stems_by_Top-Hat.doc" TargetMode="External"/><Relationship Id="rId120" Type="http://schemas.openxmlformats.org/officeDocument/2006/relationships/hyperlink" Target="https://c4h78.share.hsforms.com/2k211UMEgTq2n_6pTM0H7MQ" TargetMode="External"/><Relationship Id="rId125" Type="http://schemas.openxmlformats.org/officeDocument/2006/relationships/hyperlink" Target="https://20364308.fs1.hubspotusercontent-na1.net/hubfs/20364308/Blooms%20Taxonomy%20(Revised%20Version).docx" TargetMode="External"/><Relationship Id="rId141" Type="http://schemas.openxmlformats.org/officeDocument/2006/relationships/hyperlink" Target="https://c4h78.share.hsforms.com/2k211UMEgTq2n_6pTM0H7MQ" TargetMode="External"/><Relationship Id="rId146" Type="http://schemas.openxmlformats.org/officeDocument/2006/relationships/hyperlink" Target="https://20364308.fs1.hubspotusercontent-na1.net/hubfs/20364308/Strategies%20for%20Clarifying%20Learning%20Intentions.docx" TargetMode="External"/><Relationship Id="rId7" Type="http://schemas.openxmlformats.org/officeDocument/2006/relationships/hyperlink" Target="https://20364308.fs1.hubspotusercontent-na1.net/hubfs/20364308/AO%20Weekly%20task%20and%20assessment%20mapv.docx" TargetMode="External"/><Relationship Id="rId71" Type="http://schemas.openxmlformats.org/officeDocument/2006/relationships/hyperlink" Target="https://20364308.fs1.hubspotusercontent-na1.net/hubfs/20364308/Blooms%20Revised%20-%20support%20resource%202%20VERBS%20list.pdf" TargetMode="External"/><Relationship Id="rId92" Type="http://schemas.openxmlformats.org/officeDocument/2006/relationships/hyperlink" Target="https://20364308.fs1.hubspotusercontent-na1.net/hubfs/20364308/Formative_Assessment_Strategies_Practical_Guide_for_Trainee_Teachers.docx" TargetMode="External"/><Relationship Id="rId2" Type="http://schemas.openxmlformats.org/officeDocument/2006/relationships/styles" Target="styles.xml"/><Relationship Id="rId29" Type="http://schemas.openxmlformats.org/officeDocument/2006/relationships/hyperlink" Target="https://c4h78.share.hsforms.com/2k211UMEgTq2n_6pTM0H7MQ" TargetMode="External"/><Relationship Id="rId24" Type="http://schemas.openxmlformats.org/officeDocument/2006/relationships/hyperlink" Target="https://20364308.fs1.hubspotusercontent-na1.net/hubfs/20364308/Training%20Day%201%2c%20Part%201%20%E2%80%93%20Professional%20Values%2c%20Professional%20Skills%20&amp;%20Safeguarding%20-%20Key%20Information%20(1)%20(2).docx" TargetMode="External"/><Relationship Id="rId40" Type="http://schemas.openxmlformats.org/officeDocument/2006/relationships/hyperlink" Target="https://20364308.fs1.hubspotusercontent-na1.net/hubfs/20364308/Safeguarding%20assignment%20and%20guidancev.pdf" TargetMode="External"/><Relationship Id="rId45" Type="http://schemas.openxmlformats.org/officeDocument/2006/relationships/hyperlink" Target="https://20364308.fs1.hubspotusercontent-na1.net/hubfs/20364308/G2T%20guide%20to%20APA%207th%20Edition%20referencing%20system%20.pdf" TargetMode="External"/><Relationship Id="rId66" Type="http://schemas.openxmlformats.org/officeDocument/2006/relationships/hyperlink" Target="https://20364308.fs1.hubspotusercontent-na1.net/hubfs/20364308/Example%20of%20completed%20lesson%20plan%20(high%20standard).doc" TargetMode="External"/><Relationship Id="rId87" Type="http://schemas.openxmlformats.org/officeDocument/2006/relationships/hyperlink" Target="https://20364308.fs1.hubspotusercontent-na1.net/hubfs/20364308/Tom%20Sherrington%E2%80%99s%20%E2%80%98Getting%20Lessons%20Started%E2%80%99%20Walkthrus.docx" TargetMode="External"/><Relationship Id="rId110" Type="http://schemas.openxmlformats.org/officeDocument/2006/relationships/hyperlink" Target="https://20364308.fs1.hubspotusercontent-na1.net/hubfs/20364308/Example%20of%20completed%20lesson%20plan%20(average).doc" TargetMode="External"/><Relationship Id="rId115" Type="http://schemas.openxmlformats.org/officeDocument/2006/relationships/hyperlink" Target="https://20364308.fs1.hubspotusercontent-na1.net/hubfs/20364308/Blooms%20-%20support%20resource%203%20VERBS.docx" TargetMode="External"/><Relationship Id="rId131" Type="http://schemas.openxmlformats.org/officeDocument/2006/relationships/hyperlink" Target="https://20364308.fs1.hubspotusercontent-na1.net/hubfs/20364308/School%20Community%20Project%20submission%20template.docx" TargetMode="External"/><Relationship Id="rId136" Type="http://schemas.openxmlformats.org/officeDocument/2006/relationships/hyperlink" Target="https://20364308.fs1.hubspotusercontent-na1.net/hubfs/20364308/Evaluation%20of%202%20strategies%20formative%20assessmentvvv.docx" TargetMode="External"/><Relationship Id="rId61" Type="http://schemas.openxmlformats.org/officeDocument/2006/relationships/hyperlink" Target="https://20364308.fs1.hubspotusercontent-na1.net/hubfs/20364308/Understanding%20Blooms%20Taxonomy%20Revised%20visual.png" TargetMode="External"/><Relationship Id="rId82" Type="http://schemas.openxmlformats.org/officeDocument/2006/relationships/hyperlink" Target="https://20364308.fs1.hubspotusercontent-na1.net/hubfs/20364308/Mentor%20endorsement%20W6.docx" TargetMode="External"/><Relationship Id="rId152" Type="http://schemas.openxmlformats.org/officeDocument/2006/relationships/header" Target="header1.xml"/><Relationship Id="rId19" Type="http://schemas.openxmlformats.org/officeDocument/2006/relationships/hyperlink" Target="https://20364308.fs1.hubspotusercontent-na1.net/hubfs/20364308/Settling%20in%20checklist.docx" TargetMode="External"/><Relationship Id="rId14" Type="http://schemas.openxmlformats.org/officeDocument/2006/relationships/hyperlink" Target="https://20364308.fs1.hubspotusercontent-na1.net/hubfs/20364308/Questions%20to%20Assist%20Focused%20TLA%20Thinking.docx" TargetMode="External"/><Relationship Id="rId30" Type="http://schemas.openxmlformats.org/officeDocument/2006/relationships/hyperlink" Target="https://20364308.fs1.hubspotusercontent-na1.net/hubfs/20364308/L4%20Part%202%20Behaviour%20for%20Learning.pdf" TargetMode="External"/><Relationship Id="rId35" Type="http://schemas.openxmlformats.org/officeDocument/2006/relationships/hyperlink" Target="https://20364308.fs1.hubspotusercontent-na1.net/hubfs/20364308/Settling%20in%20checklist.docx" TargetMode="External"/><Relationship Id="rId56" Type="http://schemas.openxmlformats.org/officeDocument/2006/relationships/hyperlink" Target="https://20364308.fs1.hubspotusercontent-na1.net/hubfs/20364308/Evaluation%20of%202%20strategies%20(behaviour)vv.docx" TargetMode="External"/><Relationship Id="rId77" Type="http://schemas.openxmlformats.org/officeDocument/2006/relationships/hyperlink" Target="https://20364308.fs1.hubspotusercontent-na1.net/hubfs/20364308/Observing%20for%20skills%20in%20lesson%20planning.pdf" TargetMode="External"/><Relationship Id="rId100" Type="http://schemas.openxmlformats.org/officeDocument/2006/relationships/hyperlink" Target="https://20364308.fs1.hubspotusercontent-na1.net/hubfs/20364308/Challenge%20card%202%20-%20accessibility.docx" TargetMode="External"/><Relationship Id="rId105" Type="http://schemas.openxmlformats.org/officeDocument/2006/relationships/hyperlink" Target="https://20364308.fs1.hubspotusercontent-na1.net/hubfs/20364308/Training%20presentation%20PDF%20-%20Lesson%20planning%20and%20formative%20assessment%20TD2.pdf" TargetMode="External"/><Relationship Id="rId126" Type="http://schemas.openxmlformats.org/officeDocument/2006/relationships/hyperlink" Target="https://20364308.fs1.hubspotusercontent-na1.net/hubfs/20364308/Blooms-Taxonomy-Question-Stems_by_Top-Hat-1.doc" TargetMode="External"/><Relationship Id="rId147" Type="http://schemas.openxmlformats.org/officeDocument/2006/relationships/hyperlink" Target="https://20364308.fs1.hubspotusercontent-na1.net/hubfs/20364308/Principle%201.png" TargetMode="External"/><Relationship Id="rId8" Type="http://schemas.openxmlformats.org/officeDocument/2006/relationships/hyperlink" Target="https://20364308.fs1.hubspotusercontent-na1.net/hubfs/20364308/W1%20How%20to%20write%20reflectively%20support%20sheet.pdf" TargetMode="External"/><Relationship Id="rId51" Type="http://schemas.openxmlformats.org/officeDocument/2006/relationships/hyperlink" Target="https://20364308.fs1.hubspotusercontent-na1.net/hubfs/20364308/Professional-behaviours-non-negotiables%20PDF.pdf" TargetMode="External"/><Relationship Id="rId72" Type="http://schemas.openxmlformats.org/officeDocument/2006/relationships/hyperlink" Target="https://20364308.fs1.hubspotusercontent-na1.net/hubfs/20364308/Drag%20and%20drop%20activity%20solution.docx" TargetMode="External"/><Relationship Id="rId93" Type="http://schemas.openxmlformats.org/officeDocument/2006/relationships/hyperlink" Target="https://20364308.fs1.hubspotusercontent-na1.net/hubfs/20364308/Blooms%20ladder.png" TargetMode="External"/><Relationship Id="rId98" Type="http://schemas.openxmlformats.org/officeDocument/2006/relationships/hyperlink" Target="https://20364308.fs1.hubspotusercontent-na1.net/hubfs/20364308/Socratic%20Questioning%20-%20RS.docx" TargetMode="External"/><Relationship Id="rId121" Type="http://schemas.openxmlformats.org/officeDocument/2006/relationships/hyperlink" Target="https://20364308.fs1.hubspotusercontent-na1.net/hubfs/20364308/ED%20MET%20Guidance%20for%20Completing%20Your%20Study%20Group%20Learning%20Form%20-%20Lesson%20Planning.pdf" TargetMode="External"/><Relationship Id="rId142" Type="http://schemas.openxmlformats.org/officeDocument/2006/relationships/hyperlink" Target="https://20364308.fs1.hubspotusercontent-na1.net/hubfs/20364308/ED%20MET%20Guidance%20for%20Completing%20Your%20Study%20Group%20Learning%20Form%20-%20Formative%20Assessment.docx" TargetMode="External"/><Relationship Id="rId3" Type="http://schemas.openxmlformats.org/officeDocument/2006/relationships/settings" Target="settings.xml"/><Relationship Id="rId25" Type="http://schemas.openxmlformats.org/officeDocument/2006/relationships/hyperlink" Target="https://20364308.fs1.hubspotusercontent-na1.net/hubfs/20364308/Training%20Day%201%20Part%201%20Quiz.docx" TargetMode="External"/><Relationship Id="rId46" Type="http://schemas.openxmlformats.org/officeDocument/2006/relationships/hyperlink" Target="https://20364308.fs1.hubspotusercontent-na1.net/hubfs/20364308/Gibbs%20Reflective%20Cycle%20-%20One%20Page%20Summary%201.png" TargetMode="External"/><Relationship Id="rId67" Type="http://schemas.openxmlformats.org/officeDocument/2006/relationships/hyperlink" Target="https://20364308.fs1.hubspotusercontent-na1.net/hubfs/20364308/AI%20summary%20of%20Blooms%20YouTube%20video.docx" TargetMode="External"/><Relationship Id="rId116" Type="http://schemas.openxmlformats.org/officeDocument/2006/relationships/hyperlink" Target="https://20364308.fs1.hubspotusercontent-na1.net/hubfs/20364308/Blooms%20Revised%20-%20support%20resource%202%20VERBS%20list.pdf" TargetMode="External"/><Relationship Id="rId137" Type="http://schemas.openxmlformats.org/officeDocument/2006/relationships/hyperlink" Target="https://20364308.fs1.hubspotusercontent-na1.net/hubfs/20364308/W11%20ILJ%20Focus%20-%20reflection%20on%20formative%20assessment-1.docx" TargetMode="External"/><Relationship Id="rId20" Type="http://schemas.openxmlformats.org/officeDocument/2006/relationships/hyperlink" Target="https://20364308.fs1.hubspotusercontent-na1.net/hubfs/20364308/W1%20ILJ%20Focus%20-%20Settling%20In%20AO1%201.1%203.1%20AO2%201.1.docx" TargetMode="External"/><Relationship Id="rId41" Type="http://schemas.openxmlformats.org/officeDocument/2006/relationships/hyperlink" Target="https://20364308.fs1.hubspotusercontent-na1.net/hubfs/20364308/IMPORTANT%20Research%20skills%20support%20-%20Prof%20Kaplan.pdf" TargetMode="External"/><Relationship Id="rId62" Type="http://schemas.openxmlformats.org/officeDocument/2006/relationships/hyperlink" Target="https://20364308.fs1.hubspotusercontent-na1.net/hubfs/20364308/Best%20fit%20activity%20-%204%20different%20subjects.docx" TargetMode="External"/><Relationship Id="rId83" Type="http://schemas.openxmlformats.org/officeDocument/2006/relationships/hyperlink" Target="https://20364308.fs1.hubspotusercontent-na1.net/hubfs/20364308/Fundamentals%20Study%20Group%202%20-%20Behaviour%20for%20Learning.pdf" TargetMode="External"/><Relationship Id="rId88" Type="http://schemas.openxmlformats.org/officeDocument/2006/relationships/hyperlink" Target="https://20364308.fs1.hubspotusercontent-na1.net/hubfs/20364308/Thrive%20Behaviour%20Management%20Tips.docx" TargetMode="External"/><Relationship Id="rId111" Type="http://schemas.openxmlformats.org/officeDocument/2006/relationships/hyperlink" Target="https://20364308.fs1.hubspotusercontent-na1.net/hubfs/20364308/Example%20of%20completed%20lesson%20plan%20(high%20standard).doc" TargetMode="External"/><Relationship Id="rId132" Type="http://schemas.openxmlformats.org/officeDocument/2006/relationships/hyperlink" Target="https://20364308.fs1.hubspotusercontent-na1.net/hubfs/20364308/School%20Community%20Project%20research%20notes%20and%20proposal%20paperworkv.docx" TargetMode="External"/><Relationship Id="rId153" Type="http://schemas.openxmlformats.org/officeDocument/2006/relationships/footer" Target="footer1.xml"/><Relationship Id="rId15" Type="http://schemas.openxmlformats.org/officeDocument/2006/relationships/hyperlink" Target="https://20364308.fs1.hubspotusercontent-na1.net/hubfs/20364308/Onboarding%20L4%20Award%20in%20Teaching%20Fundamentals%20-%20April%20cohort.pptx" TargetMode="External"/><Relationship Id="rId36" Type="http://schemas.openxmlformats.org/officeDocument/2006/relationships/hyperlink" Target="https://20364308.fs1.hubspotusercontent-na1.net/hubfs/20364308/W3%20ILJ%20Focus%20-%20Safeguarding%20AO1%201.2%20and%20AO3%203.2-3.4.docx" TargetMode="External"/><Relationship Id="rId57" Type="http://schemas.openxmlformats.org/officeDocument/2006/relationships/hyperlink" Target="https://20364308.fs1.hubspotusercontent-na1.net/hubfs/20364308/Observing%20for%20skills%20in%20managing%20behaviour.pdf" TargetMode="External"/><Relationship Id="rId106" Type="http://schemas.openxmlformats.org/officeDocument/2006/relationships/hyperlink" Target="https://20364308.fs1.hubspotusercontent-na1.net/hubfs/20364308/W7%20ILJ%20Focus%20-%20Mentor%20meeting%20and%20planning%20process-1.docx" TargetMode="External"/><Relationship Id="rId127" Type="http://schemas.openxmlformats.org/officeDocument/2006/relationships/hyperlink" Target="https://20364308.fs1.hubspotusercontent-na1.net/hubfs/20364308/Socratic%20Questioning%20-%20RS.docx" TargetMode="External"/><Relationship Id="rId10" Type="http://schemas.openxmlformats.org/officeDocument/2006/relationships/hyperlink" Target="https://20364308.fs1.hubspotusercontent-na1.net/hubfs/20364308/G2T%20Observation%20Policy%20and%20Process%202026.docx" TargetMode="External"/><Relationship Id="rId31" Type="http://schemas.openxmlformats.org/officeDocument/2006/relationships/hyperlink" Target="https://20364308.fs1.hubspotusercontent-na1.net/hubfs/20364308/Training%20Day%201%2c%20Part%201%20%E2%80%93%20Behaviour%20For%20Learning%20-%20Key%20Information-1.docx" TargetMode="External"/><Relationship Id="rId52" Type="http://schemas.openxmlformats.org/officeDocument/2006/relationships/hyperlink" Target="https://20364308.fs1.hubspotusercontent-na1.net/hubfs/20364308/Fundamentals%20Study%20Group%201%20-%20Professional%20Values%20KEY%20NOTES-1-1.docx" TargetMode="External"/><Relationship Id="rId73" Type="http://schemas.openxmlformats.org/officeDocument/2006/relationships/hyperlink" Target="https://20364308.fs1.hubspotusercontent-na1.net/hubfs/20364308/School%20Community%20Project%20research%20notes%20and%20proposal%20paperworkv.docx" TargetMode="External"/><Relationship Id="rId78" Type="http://schemas.openxmlformats.org/officeDocument/2006/relationships/hyperlink" Target="https://20364308.fs1.hubspotusercontent-na1.net/hubfs/20364308/Student%20exemplar%20observing%20othersv.pdf" TargetMode="External"/><Relationship Id="rId94" Type="http://schemas.openxmlformats.org/officeDocument/2006/relationships/hyperlink" Target="https://20364308.fs1.hubspotusercontent-na1.net/hubfs/20364308/20-Bloom-Question-Cues-Chart.pdf" TargetMode="External"/><Relationship Id="rId99" Type="http://schemas.openxmlformats.org/officeDocument/2006/relationships/hyperlink" Target="https://20364308.fs1.hubspotusercontent-na1.net/hubfs/20364308/Challenge%201%20-%20pathway.docx" TargetMode="External"/><Relationship Id="rId101" Type="http://schemas.openxmlformats.org/officeDocument/2006/relationships/hyperlink" Target="https://20364308.fs1.hubspotusercontent-na1.net/hubfs/20364308/Challenge%20card%203%20-%20formative%20assessment.docx" TargetMode="External"/><Relationship Id="rId122" Type="http://schemas.openxmlformats.org/officeDocument/2006/relationships/hyperlink" Target="https://20364308.fs1.hubspotusercontent-na1.net/hubfs/20364308/Fundamentals%20Study%20Group%203%20-%20Lesson%20Planning%20-%20KEY%20NOTES.odt" TargetMode="External"/><Relationship Id="rId143" Type="http://schemas.openxmlformats.org/officeDocument/2006/relationships/hyperlink" Target="https://20364308.fs1.hubspotusercontent-na1.net/hubfs/20364308/Study%20Group%204%20-%20Formative%20Assessment%20KEY%20NOTES.docx" TargetMode="External"/><Relationship Id="rId148" Type="http://schemas.openxmlformats.org/officeDocument/2006/relationships/hyperlink" Target="https://20364308.fs1.hubspotusercontent-na1.net/hubfs/20364308/Principle%202.png" TargetMode="External"/><Relationship Id="rId4" Type="http://schemas.openxmlformats.org/officeDocument/2006/relationships/webSettings" Target="webSettings.xml"/><Relationship Id="rId9" Type="http://schemas.openxmlformats.org/officeDocument/2006/relationships/hyperlink" Target="https://20364308.fs1.hubspotusercontent-na1.net/hubfs/20364308/Assessment%20Command%20Word%20Key%20and%20Examples.docx" TargetMode="External"/><Relationship Id="rId26" Type="http://schemas.openxmlformats.org/officeDocument/2006/relationships/hyperlink" Target="https://20364308.fs1.hubspotusercontent-na1.net/hubfs/20364308/L4%20Award%20in%20Teaching%20Fundamentals%20TD1%20P1%20(1).pdf" TargetMode="External"/><Relationship Id="rId47" Type="http://schemas.openxmlformats.org/officeDocument/2006/relationships/hyperlink" Target="https://20364308.fs1.hubspotusercontent-na1.net/hubfs/20364308/Paragraphing%20-%20How%20to.pdf" TargetMode="External"/><Relationship Id="rId68" Type="http://schemas.openxmlformats.org/officeDocument/2006/relationships/hyperlink" Target="https://20364308.fs1.hubspotusercontent-na1.net/hubfs/20364308/Understanding%20Blooms%20transcript%20of%20YouTube%20video%20(gap%20fill%20activity).docx" TargetMode="External"/><Relationship Id="rId89" Type="http://schemas.openxmlformats.org/officeDocument/2006/relationships/hyperlink" Target="https://20364308.fs1.hubspotusercontent-na1.net/hubfs/20364308/Collaborate%20Board%20responses%201%20-%20what%20must%20take%20priority%20(trainee%20and%20dep%20head).jpg" TargetMode="External"/><Relationship Id="rId112" Type="http://schemas.openxmlformats.org/officeDocument/2006/relationships/hyperlink" Target="https://20364308.fs1.hubspotusercontent-na1.net/hubfs/20364308/AI%20summary%20of%20Blooms%20YouTube%20video.docx" TargetMode="External"/><Relationship Id="rId133" Type="http://schemas.openxmlformats.org/officeDocument/2006/relationships/hyperlink" Target="https://20364308.fs1.hubspotusercontent-na1.net/hubfs/20364308/School%20Community%20Project%20submission%20template.docx" TargetMode="External"/><Relationship Id="rId154" Type="http://schemas.openxmlformats.org/officeDocument/2006/relationships/fontTable" Target="fontTable.xml"/><Relationship Id="rId16" Type="http://schemas.openxmlformats.org/officeDocument/2006/relationships/hyperlink" Target="https://20364308.fs1.hubspotusercontent-na1.net/hubfs/20364308/Onboarding%20Quiz%20Questions%20(1).docx" TargetMode="External"/><Relationship Id="rId37" Type="http://schemas.openxmlformats.org/officeDocument/2006/relationships/hyperlink" Target="https://20364308.fs1.hubspotusercontent-na1.net/hubfs/20364308/DSL%20Meeting%20Form%20L4%20course.docx" TargetMode="External"/><Relationship Id="rId58" Type="http://schemas.openxmlformats.org/officeDocument/2006/relationships/hyperlink" Target="https://20364308.fs1.hubspotusercontent-na1.net/hubfs/20364308/Student%20exemplar%20observing%20othersv.pdf" TargetMode="External"/><Relationship Id="rId79" Type="http://schemas.openxmlformats.org/officeDocument/2006/relationships/hyperlink" Target="https://20364308.fs1.hubspotusercontent-na1.net/hubfs/20364308/School%20Community%20Project%20research%20notes%20and%20proposal%20paperworkv.docx" TargetMode="External"/><Relationship Id="rId102" Type="http://schemas.openxmlformats.org/officeDocument/2006/relationships/hyperlink" Target="https://20364308.fs1.hubspotusercontent-na1.net/hubfs/20364308/Blooms-Taxonomy-Question-Stems_by_Top-Hat.doc" TargetMode="External"/><Relationship Id="rId123" Type="http://schemas.openxmlformats.org/officeDocument/2006/relationships/hyperlink" Target="https://20364308.fs1.hubspotusercontent-na1.net/hubfs/20364308/Blooms%20ladder.png" TargetMode="External"/><Relationship Id="rId144" Type="http://schemas.openxmlformats.org/officeDocument/2006/relationships/hyperlink" Target="https://20364308.fs1.hubspotusercontent-na1.net/hubfs/20364308/OneDrive_2025-11-07.zip" TargetMode="External"/><Relationship Id="rId90" Type="http://schemas.openxmlformats.org/officeDocument/2006/relationships/hyperlink" Target="https://20364308.fs1.hubspotusercontent-na1.net/hubfs/20364308/Collaborate%20Board%20responses%202%20-%20effective%20lesson%20starts.jp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5727</Words>
  <Characters>32645</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Ellis-Tipton</dc:creator>
  <cp:keywords/>
  <dc:description/>
  <cp:lastModifiedBy>Michelle Ellis-Tipton</cp:lastModifiedBy>
  <cp:revision>2</cp:revision>
  <cp:lastPrinted>2026-07-29T16:14:00Z</cp:lastPrinted>
  <dcterms:created xsi:type="dcterms:W3CDTF">2026-08-26T08:18:00Z</dcterms:created>
  <dcterms:modified xsi:type="dcterms:W3CDTF">2026-08-26T08:18:00Z</dcterms:modified>
</cp:coreProperties>
</file>