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C0A8" w14:textId="77777777" w:rsidR="00090217" w:rsidRPr="00090217" w:rsidRDefault="00090217" w:rsidP="00090217">
      <w:pPr>
        <w:rPr>
          <w:b/>
          <w:bCs/>
        </w:rPr>
      </w:pPr>
      <w:proofErr w:type="gramStart"/>
      <w:r w:rsidRPr="00090217">
        <w:rPr>
          <w:b/>
          <w:bCs/>
        </w:rPr>
        <w:t>Overall</w:t>
      </w:r>
      <w:proofErr w:type="gramEnd"/>
      <w:r w:rsidRPr="00090217">
        <w:rPr>
          <w:b/>
          <w:bCs/>
        </w:rPr>
        <w:t xml:space="preserve"> Purpose of the Meeting</w:t>
      </w:r>
    </w:p>
    <w:p w14:paraId="604BB1BD" w14:textId="77777777" w:rsidR="00090217" w:rsidRPr="00090217" w:rsidRDefault="00090217" w:rsidP="00090217">
      <w:r w:rsidRPr="00090217">
        <w:t>April leads a reflective professional development session encouraging trainees to:</w:t>
      </w:r>
    </w:p>
    <w:p w14:paraId="52EE8F27" w14:textId="77777777" w:rsidR="00090217" w:rsidRPr="00090217" w:rsidRDefault="00090217" w:rsidP="00090217">
      <w:pPr>
        <w:numPr>
          <w:ilvl w:val="0"/>
          <w:numId w:val="1"/>
        </w:numPr>
      </w:pPr>
      <w:r w:rsidRPr="00090217">
        <w:t xml:space="preserve">Reflect honestly on successful and challenging teaching experiences. </w:t>
      </w:r>
    </w:p>
    <w:p w14:paraId="24F6AFCC" w14:textId="77777777" w:rsidR="00090217" w:rsidRPr="00090217" w:rsidRDefault="00090217" w:rsidP="00090217">
      <w:pPr>
        <w:numPr>
          <w:ilvl w:val="0"/>
          <w:numId w:val="1"/>
        </w:numPr>
      </w:pPr>
      <w:r w:rsidRPr="00090217">
        <w:t xml:space="preserve">Learn from each other through discussion. </w:t>
      </w:r>
    </w:p>
    <w:p w14:paraId="26C2FCC7" w14:textId="77777777" w:rsidR="00090217" w:rsidRPr="00090217" w:rsidRDefault="00090217" w:rsidP="00090217">
      <w:pPr>
        <w:numPr>
          <w:ilvl w:val="0"/>
          <w:numId w:val="1"/>
        </w:numPr>
      </w:pPr>
      <w:r w:rsidRPr="00090217">
        <w:t xml:space="preserve">Develop action plans for continuous improvement. </w:t>
      </w:r>
    </w:p>
    <w:p w14:paraId="216825B4" w14:textId="77777777" w:rsidR="00090217" w:rsidRPr="00090217" w:rsidRDefault="00090217" w:rsidP="00090217">
      <w:pPr>
        <w:numPr>
          <w:ilvl w:val="0"/>
          <w:numId w:val="1"/>
        </w:numPr>
      </w:pPr>
      <w:r w:rsidRPr="00090217">
        <w:t xml:space="preserve">Understand the importance of subject knowledge, pedagogy and professional relationships. </w:t>
      </w:r>
    </w:p>
    <w:p w14:paraId="337B21D7" w14:textId="77777777" w:rsidR="00090217" w:rsidRPr="00090217" w:rsidRDefault="00090217" w:rsidP="00090217">
      <w:pPr>
        <w:numPr>
          <w:ilvl w:val="0"/>
          <w:numId w:val="1"/>
        </w:numPr>
      </w:pPr>
      <w:r w:rsidRPr="00090217">
        <w:t xml:space="preserve">Prepare for the final stages of the Applied course. </w:t>
      </w:r>
    </w:p>
    <w:p w14:paraId="15CDF878" w14:textId="77777777" w:rsidR="00090217" w:rsidRPr="00090217" w:rsidRDefault="00090217" w:rsidP="00090217">
      <w:r w:rsidRPr="00090217">
        <w:pict w14:anchorId="3327726E">
          <v:rect id="_x0000_i1085" style="width:0;height:1.5pt" o:hralign="center" o:hrstd="t" o:hr="t" fillcolor="#a0a0a0" stroked="f"/>
        </w:pict>
      </w:r>
    </w:p>
    <w:p w14:paraId="19C1D263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Key Topics April Covers</w:t>
      </w:r>
    </w:p>
    <w:p w14:paraId="3BB0DBAF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1. Reflecting on Successful Teaching</w:t>
      </w:r>
    </w:p>
    <w:p w14:paraId="0AE89980" w14:textId="77777777" w:rsidR="00090217" w:rsidRPr="00090217" w:rsidRDefault="00090217" w:rsidP="00090217">
      <w:r w:rsidRPr="00090217">
        <w:t>April begins by asking everyone to think about a lesson that went well and identify:</w:t>
      </w:r>
    </w:p>
    <w:p w14:paraId="18557D92" w14:textId="77777777" w:rsidR="00090217" w:rsidRPr="00090217" w:rsidRDefault="00090217" w:rsidP="00090217">
      <w:pPr>
        <w:numPr>
          <w:ilvl w:val="0"/>
          <w:numId w:val="2"/>
        </w:numPr>
      </w:pPr>
      <w:r w:rsidRPr="00090217">
        <w:t xml:space="preserve">What worked well? </w:t>
      </w:r>
    </w:p>
    <w:p w14:paraId="22BF1B1D" w14:textId="77777777" w:rsidR="00090217" w:rsidRPr="00090217" w:rsidRDefault="00090217" w:rsidP="00090217">
      <w:pPr>
        <w:numPr>
          <w:ilvl w:val="0"/>
          <w:numId w:val="2"/>
        </w:numPr>
      </w:pPr>
      <w:r w:rsidRPr="00090217">
        <w:t xml:space="preserve">Why it worked. </w:t>
      </w:r>
    </w:p>
    <w:p w14:paraId="187FEF8B" w14:textId="77777777" w:rsidR="00090217" w:rsidRPr="00090217" w:rsidRDefault="00090217" w:rsidP="00090217">
      <w:pPr>
        <w:numPr>
          <w:ilvl w:val="0"/>
          <w:numId w:val="2"/>
        </w:numPr>
      </w:pPr>
      <w:r w:rsidRPr="00090217">
        <w:t xml:space="preserve">How they know pupils learned successfully. </w:t>
      </w:r>
    </w:p>
    <w:p w14:paraId="7F157053" w14:textId="77777777" w:rsidR="00090217" w:rsidRPr="00090217" w:rsidRDefault="00090217" w:rsidP="00090217">
      <w:pPr>
        <w:numPr>
          <w:ilvl w:val="0"/>
          <w:numId w:val="2"/>
        </w:numPr>
      </w:pPr>
      <w:r w:rsidRPr="00090217">
        <w:t xml:space="preserve">Which teaching decisions contributed to that success. </w:t>
      </w:r>
    </w:p>
    <w:p w14:paraId="74830F45" w14:textId="77777777" w:rsidR="00090217" w:rsidRPr="00090217" w:rsidRDefault="00090217" w:rsidP="00090217">
      <w:r w:rsidRPr="00090217">
        <w:t xml:space="preserve">She emphasises beginning with strengths rather than immediately focusing on weaknesses, as teachers often underestimate what they do well. </w:t>
      </w:r>
    </w:p>
    <w:p w14:paraId="62EDB24A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Examples shared</w:t>
      </w:r>
    </w:p>
    <w:p w14:paraId="53DDB432" w14:textId="77777777" w:rsidR="00090217" w:rsidRPr="00090217" w:rsidRDefault="00090217" w:rsidP="00090217">
      <w:r w:rsidRPr="00090217">
        <w:rPr>
          <w:b/>
          <w:bCs/>
        </w:rPr>
        <w:t>Veronique</w:t>
      </w:r>
    </w:p>
    <w:p w14:paraId="7B56D0E8" w14:textId="77777777" w:rsidR="00090217" w:rsidRPr="00090217" w:rsidRDefault="00090217" w:rsidP="00090217">
      <w:pPr>
        <w:numPr>
          <w:ilvl w:val="0"/>
          <w:numId w:val="3"/>
        </w:numPr>
      </w:pPr>
      <w:r w:rsidRPr="00090217">
        <w:t xml:space="preserve">Used a real-life cinema queue to explain the maths concept of the nth term. </w:t>
      </w:r>
    </w:p>
    <w:p w14:paraId="4C993FF4" w14:textId="77777777" w:rsidR="00090217" w:rsidRPr="00090217" w:rsidRDefault="00090217" w:rsidP="00090217">
      <w:pPr>
        <w:numPr>
          <w:ilvl w:val="0"/>
          <w:numId w:val="3"/>
        </w:numPr>
      </w:pPr>
      <w:r w:rsidRPr="00090217">
        <w:t xml:space="preserve">Pupils physically acted out positions in the sequence. </w:t>
      </w:r>
    </w:p>
    <w:p w14:paraId="2E374E3B" w14:textId="77777777" w:rsidR="00090217" w:rsidRPr="00090217" w:rsidRDefault="00090217" w:rsidP="00090217">
      <w:pPr>
        <w:numPr>
          <w:ilvl w:val="0"/>
          <w:numId w:val="3"/>
        </w:numPr>
      </w:pPr>
      <w:r w:rsidRPr="00090217">
        <w:t xml:space="preserve">This made abstract terminology easier to understand. </w:t>
      </w:r>
    </w:p>
    <w:p w14:paraId="1AC0F811" w14:textId="77777777" w:rsidR="00090217" w:rsidRPr="00090217" w:rsidRDefault="00090217" w:rsidP="00090217">
      <w:r w:rsidRPr="00090217">
        <w:t xml:space="preserve">April praised this as an excellent example of making learning visual and memorable. </w:t>
      </w:r>
    </w:p>
    <w:p w14:paraId="77F9545A" w14:textId="77777777" w:rsidR="00090217" w:rsidRPr="00090217" w:rsidRDefault="00090217" w:rsidP="00090217">
      <w:r w:rsidRPr="00090217">
        <w:rPr>
          <w:b/>
          <w:bCs/>
        </w:rPr>
        <w:t>Adrian</w:t>
      </w:r>
    </w:p>
    <w:p w14:paraId="3325F908" w14:textId="77777777" w:rsidR="00090217" w:rsidRPr="00090217" w:rsidRDefault="00090217" w:rsidP="00090217">
      <w:pPr>
        <w:numPr>
          <w:ilvl w:val="0"/>
          <w:numId w:val="4"/>
        </w:numPr>
      </w:pPr>
      <w:r w:rsidRPr="00090217">
        <w:t xml:space="preserve">Described spelling interventions with Year 2 pupils. </w:t>
      </w:r>
    </w:p>
    <w:p w14:paraId="52CF76F4" w14:textId="77777777" w:rsidR="00090217" w:rsidRPr="00090217" w:rsidRDefault="00090217" w:rsidP="00090217">
      <w:pPr>
        <w:numPr>
          <w:ilvl w:val="0"/>
          <w:numId w:val="4"/>
        </w:numPr>
      </w:pPr>
      <w:r w:rsidRPr="00090217">
        <w:t xml:space="preserve">Broke words into manageable chunks. </w:t>
      </w:r>
    </w:p>
    <w:p w14:paraId="7C1360AE" w14:textId="77777777" w:rsidR="00090217" w:rsidRPr="00090217" w:rsidRDefault="00090217" w:rsidP="00090217">
      <w:pPr>
        <w:numPr>
          <w:ilvl w:val="0"/>
          <w:numId w:val="4"/>
        </w:numPr>
      </w:pPr>
      <w:r w:rsidRPr="00090217">
        <w:t xml:space="preserve">Used phonics ("Grow the Code") to support spelling. </w:t>
      </w:r>
    </w:p>
    <w:p w14:paraId="0E70DE96" w14:textId="77777777" w:rsidR="00090217" w:rsidRPr="00090217" w:rsidRDefault="00090217" w:rsidP="00090217">
      <w:pPr>
        <w:numPr>
          <w:ilvl w:val="0"/>
          <w:numId w:val="4"/>
        </w:numPr>
      </w:pPr>
      <w:r w:rsidRPr="00090217">
        <w:t xml:space="preserve">Encouraged mistakes as part of learning to build confidence. </w:t>
      </w:r>
    </w:p>
    <w:p w14:paraId="1B17DF36" w14:textId="77777777" w:rsidR="00090217" w:rsidRPr="00090217" w:rsidRDefault="00090217" w:rsidP="00090217">
      <w:r w:rsidRPr="00090217">
        <w:t xml:space="preserve">April highlighted this as a strong example of creating a positive learning environment. </w:t>
      </w:r>
    </w:p>
    <w:p w14:paraId="7DDACF5D" w14:textId="77777777" w:rsidR="00090217" w:rsidRPr="00090217" w:rsidRDefault="00090217" w:rsidP="00090217">
      <w:r w:rsidRPr="00090217">
        <w:pict w14:anchorId="0B5DA235">
          <v:rect id="_x0000_i1086" style="width:0;height:1.5pt" o:hralign="center" o:hrstd="t" o:hr="t" fillcolor="#a0a0a0" stroked="f"/>
        </w:pict>
      </w:r>
    </w:p>
    <w:p w14:paraId="4E521E31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2. Reflecting on Lessons That Didn't Go Well</w:t>
      </w:r>
    </w:p>
    <w:p w14:paraId="3F5D1DEF" w14:textId="77777777" w:rsidR="00090217" w:rsidRPr="00090217" w:rsidRDefault="00090217" w:rsidP="00090217">
      <w:r w:rsidRPr="00090217">
        <w:lastRenderedPageBreak/>
        <w:t>April explains that every teacher experiences lessons that don't go to plan.</w:t>
      </w:r>
    </w:p>
    <w:p w14:paraId="72523562" w14:textId="77777777" w:rsidR="00090217" w:rsidRPr="00090217" w:rsidRDefault="00090217" w:rsidP="00090217">
      <w:r w:rsidRPr="00090217">
        <w:t>She asks participants to consider:</w:t>
      </w:r>
    </w:p>
    <w:p w14:paraId="56D6EF74" w14:textId="77777777" w:rsidR="00090217" w:rsidRPr="00090217" w:rsidRDefault="00090217" w:rsidP="00090217">
      <w:pPr>
        <w:numPr>
          <w:ilvl w:val="0"/>
          <w:numId w:val="5"/>
        </w:numPr>
      </w:pPr>
      <w:r w:rsidRPr="00090217">
        <w:t xml:space="preserve">Why something didn't work. </w:t>
      </w:r>
    </w:p>
    <w:p w14:paraId="0EAD22EA" w14:textId="77777777" w:rsidR="00090217" w:rsidRPr="00090217" w:rsidRDefault="00090217" w:rsidP="00090217">
      <w:pPr>
        <w:numPr>
          <w:ilvl w:val="0"/>
          <w:numId w:val="5"/>
        </w:numPr>
      </w:pPr>
      <w:r w:rsidRPr="00090217">
        <w:t xml:space="preserve">How they adapted during the lesson. </w:t>
      </w:r>
    </w:p>
    <w:p w14:paraId="23212275" w14:textId="77777777" w:rsidR="00090217" w:rsidRPr="00090217" w:rsidRDefault="00090217" w:rsidP="00090217">
      <w:pPr>
        <w:numPr>
          <w:ilvl w:val="0"/>
          <w:numId w:val="5"/>
        </w:numPr>
      </w:pPr>
      <w:r w:rsidRPr="00090217">
        <w:t xml:space="preserve">What they would change next time. </w:t>
      </w:r>
    </w:p>
    <w:p w14:paraId="4933A5DD" w14:textId="77777777" w:rsidR="00090217" w:rsidRPr="00090217" w:rsidRDefault="00090217" w:rsidP="00090217">
      <w:r w:rsidRPr="00090217">
        <w:t>Her key message:</w:t>
      </w:r>
    </w:p>
    <w:p w14:paraId="5D6EF470" w14:textId="77777777" w:rsidR="00090217" w:rsidRPr="00090217" w:rsidRDefault="00090217" w:rsidP="00090217">
      <w:r w:rsidRPr="00090217">
        <w:t xml:space="preserve">Good teachers don't expect perfection—they adapt. </w:t>
      </w:r>
    </w:p>
    <w:p w14:paraId="04A44EC6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Examples</w:t>
      </w:r>
    </w:p>
    <w:p w14:paraId="2E6EAC7E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Nicola</w:t>
      </w:r>
    </w:p>
    <w:p w14:paraId="66DC17D7" w14:textId="77777777" w:rsidR="00090217" w:rsidRPr="00090217" w:rsidRDefault="00090217" w:rsidP="00090217">
      <w:r w:rsidRPr="00090217">
        <w:t>A Year 2 multiplication lesson wasn't working.</w:t>
      </w:r>
    </w:p>
    <w:p w14:paraId="248B8A8B" w14:textId="77777777" w:rsidR="00090217" w:rsidRPr="00090217" w:rsidRDefault="00090217" w:rsidP="00090217">
      <w:r w:rsidRPr="00090217">
        <w:t>Instead of persisting:</w:t>
      </w:r>
    </w:p>
    <w:p w14:paraId="184EBE81" w14:textId="77777777" w:rsidR="00090217" w:rsidRPr="00090217" w:rsidRDefault="00090217" w:rsidP="00090217">
      <w:pPr>
        <w:numPr>
          <w:ilvl w:val="0"/>
          <w:numId w:val="6"/>
        </w:numPr>
      </w:pPr>
      <w:r w:rsidRPr="00090217">
        <w:t xml:space="preserve">she quickly introduced paper towers, </w:t>
      </w:r>
    </w:p>
    <w:p w14:paraId="1FEF23B2" w14:textId="77777777" w:rsidR="00090217" w:rsidRPr="00090217" w:rsidRDefault="00090217" w:rsidP="00090217">
      <w:pPr>
        <w:numPr>
          <w:ilvl w:val="0"/>
          <w:numId w:val="6"/>
        </w:numPr>
      </w:pPr>
      <w:r w:rsidRPr="00090217">
        <w:t xml:space="preserve">pupils built models, </w:t>
      </w:r>
    </w:p>
    <w:p w14:paraId="34392C6C" w14:textId="77777777" w:rsidR="00090217" w:rsidRPr="00090217" w:rsidRDefault="00090217" w:rsidP="00090217">
      <w:pPr>
        <w:numPr>
          <w:ilvl w:val="0"/>
          <w:numId w:val="6"/>
        </w:numPr>
      </w:pPr>
      <w:r w:rsidRPr="00090217">
        <w:t xml:space="preserve">created a display afterwards. </w:t>
      </w:r>
    </w:p>
    <w:p w14:paraId="1069ED06" w14:textId="77777777" w:rsidR="00090217" w:rsidRPr="00090217" w:rsidRDefault="00090217" w:rsidP="00090217">
      <w:r w:rsidRPr="00090217">
        <w:t>The hands-on approach immediately improved engagement.</w:t>
      </w:r>
    </w:p>
    <w:p w14:paraId="4AB6C516" w14:textId="77777777" w:rsidR="00090217" w:rsidRPr="00090217" w:rsidRDefault="00090217" w:rsidP="00090217">
      <w:r w:rsidRPr="00090217">
        <w:t xml:space="preserve">April praised this as excellent "adapting in the moment." </w:t>
      </w:r>
    </w:p>
    <w:p w14:paraId="60B3C8E3" w14:textId="77777777" w:rsidR="00090217" w:rsidRPr="00090217" w:rsidRDefault="00090217" w:rsidP="00090217">
      <w:r w:rsidRPr="00090217">
        <w:pict w14:anchorId="2224803B">
          <v:rect id="_x0000_i1087" style="width:0;height:1.5pt" o:hralign="center" o:hrstd="t" o:hr="t" fillcolor="#a0a0a0" stroked="f"/>
        </w:pict>
      </w:r>
    </w:p>
    <w:p w14:paraId="6C2E9BE1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Veronique</w:t>
      </w:r>
    </w:p>
    <w:p w14:paraId="531F0AC3" w14:textId="77777777" w:rsidR="00090217" w:rsidRPr="00090217" w:rsidRDefault="00090217" w:rsidP="00090217">
      <w:r w:rsidRPr="00090217">
        <w:t>A revision lesson failed because:</w:t>
      </w:r>
    </w:p>
    <w:p w14:paraId="68ECB6C6" w14:textId="77777777" w:rsidR="00090217" w:rsidRPr="00090217" w:rsidRDefault="00090217" w:rsidP="00090217">
      <w:pPr>
        <w:numPr>
          <w:ilvl w:val="0"/>
          <w:numId w:val="7"/>
        </w:numPr>
      </w:pPr>
      <w:r w:rsidRPr="00090217">
        <w:t xml:space="preserve">it was the final lesson of the day, </w:t>
      </w:r>
    </w:p>
    <w:p w14:paraId="5C2CC543" w14:textId="77777777" w:rsidR="00090217" w:rsidRPr="00090217" w:rsidRDefault="00090217" w:rsidP="00090217">
      <w:pPr>
        <w:numPr>
          <w:ilvl w:val="0"/>
          <w:numId w:val="7"/>
        </w:numPr>
      </w:pPr>
      <w:r w:rsidRPr="00090217">
        <w:t xml:space="preserve">pupils were tired, </w:t>
      </w:r>
    </w:p>
    <w:p w14:paraId="3C98746E" w14:textId="77777777" w:rsidR="00090217" w:rsidRPr="00090217" w:rsidRDefault="00090217" w:rsidP="00090217">
      <w:pPr>
        <w:numPr>
          <w:ilvl w:val="0"/>
          <w:numId w:val="7"/>
        </w:numPr>
      </w:pPr>
      <w:r w:rsidRPr="00090217">
        <w:t xml:space="preserve">too much teacher modelling had been planned. </w:t>
      </w:r>
    </w:p>
    <w:p w14:paraId="3FB778AD" w14:textId="77777777" w:rsidR="00090217" w:rsidRPr="00090217" w:rsidRDefault="00090217" w:rsidP="00090217">
      <w:r w:rsidRPr="00090217">
        <w:t>She abandoned the original plan and allowed pupils to work independently instead.</w:t>
      </w:r>
    </w:p>
    <w:p w14:paraId="7C9D6115" w14:textId="77777777" w:rsidR="00090217" w:rsidRPr="00090217" w:rsidRDefault="00090217" w:rsidP="00090217">
      <w:r w:rsidRPr="00090217">
        <w:t>April highlights an important teaching principle:</w:t>
      </w:r>
    </w:p>
    <w:p w14:paraId="3CA25379" w14:textId="77777777" w:rsidR="00090217" w:rsidRPr="00090217" w:rsidRDefault="00090217" w:rsidP="00090217">
      <w:r w:rsidRPr="00090217">
        <w:t xml:space="preserve">Consider the time of day, what pupils have been doing beforehand, and adapt lessons accordingly. </w:t>
      </w:r>
    </w:p>
    <w:p w14:paraId="3A6911B7" w14:textId="77777777" w:rsidR="00090217" w:rsidRPr="00090217" w:rsidRDefault="00090217" w:rsidP="00090217">
      <w:r w:rsidRPr="00090217">
        <w:pict w14:anchorId="6D581B04">
          <v:rect id="_x0000_i1088" style="width:0;height:1.5pt" o:hralign="center" o:hrstd="t" o:hr="t" fillcolor="#a0a0a0" stroked="f"/>
        </w:pict>
      </w:r>
    </w:p>
    <w:p w14:paraId="6BD95B44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3. Action Planning</w:t>
      </w:r>
    </w:p>
    <w:p w14:paraId="0C8F2BFA" w14:textId="77777777" w:rsidR="00090217" w:rsidRPr="00090217" w:rsidRDefault="00090217" w:rsidP="00090217">
      <w:r w:rsidRPr="00090217">
        <w:t>April explains why trainees complete action plans during the course.</w:t>
      </w:r>
    </w:p>
    <w:p w14:paraId="6B96DB6D" w14:textId="77777777" w:rsidR="00090217" w:rsidRPr="00090217" w:rsidRDefault="00090217" w:rsidP="00090217">
      <w:r w:rsidRPr="00090217">
        <w:t>She says they help teachers:</w:t>
      </w:r>
    </w:p>
    <w:p w14:paraId="156CDAFD" w14:textId="77777777" w:rsidR="00090217" w:rsidRPr="00090217" w:rsidRDefault="00090217" w:rsidP="00090217">
      <w:pPr>
        <w:numPr>
          <w:ilvl w:val="0"/>
          <w:numId w:val="8"/>
        </w:numPr>
      </w:pPr>
      <w:r w:rsidRPr="00090217">
        <w:t xml:space="preserve">recognise strengths </w:t>
      </w:r>
    </w:p>
    <w:p w14:paraId="0C19CF17" w14:textId="77777777" w:rsidR="00090217" w:rsidRPr="00090217" w:rsidRDefault="00090217" w:rsidP="00090217">
      <w:pPr>
        <w:numPr>
          <w:ilvl w:val="0"/>
          <w:numId w:val="8"/>
        </w:numPr>
      </w:pPr>
      <w:r w:rsidRPr="00090217">
        <w:lastRenderedPageBreak/>
        <w:t xml:space="preserve">identify areas for development </w:t>
      </w:r>
    </w:p>
    <w:p w14:paraId="552A5B27" w14:textId="77777777" w:rsidR="00090217" w:rsidRPr="00090217" w:rsidRDefault="00090217" w:rsidP="00090217">
      <w:pPr>
        <w:numPr>
          <w:ilvl w:val="0"/>
          <w:numId w:val="8"/>
        </w:numPr>
      </w:pPr>
      <w:r w:rsidRPr="00090217">
        <w:t xml:space="preserve">set realistic goals </w:t>
      </w:r>
    </w:p>
    <w:p w14:paraId="54F7D10A" w14:textId="77777777" w:rsidR="00090217" w:rsidRPr="00090217" w:rsidRDefault="00090217" w:rsidP="00090217">
      <w:pPr>
        <w:numPr>
          <w:ilvl w:val="0"/>
          <w:numId w:val="8"/>
        </w:numPr>
      </w:pPr>
      <w:r w:rsidRPr="00090217">
        <w:t xml:space="preserve">decide strategies for improvement </w:t>
      </w:r>
    </w:p>
    <w:p w14:paraId="421B5FB9" w14:textId="77777777" w:rsidR="00090217" w:rsidRPr="00090217" w:rsidRDefault="00090217" w:rsidP="00090217">
      <w:pPr>
        <w:numPr>
          <w:ilvl w:val="0"/>
          <w:numId w:val="8"/>
        </w:numPr>
      </w:pPr>
      <w:r w:rsidRPr="00090217">
        <w:t xml:space="preserve">monitor progress over time </w:t>
      </w:r>
    </w:p>
    <w:p w14:paraId="2F34160C" w14:textId="77777777" w:rsidR="00090217" w:rsidRPr="00090217" w:rsidRDefault="00090217" w:rsidP="00090217">
      <w:r w:rsidRPr="00090217">
        <w:t xml:space="preserve">She reminds everyone that improvement is gradual and not every goal needs to be achieved immediately. </w:t>
      </w:r>
    </w:p>
    <w:p w14:paraId="7C3E9C07" w14:textId="77777777" w:rsidR="00090217" w:rsidRPr="00090217" w:rsidRDefault="00090217" w:rsidP="00090217">
      <w:r w:rsidRPr="00090217">
        <w:pict w14:anchorId="68116282">
          <v:rect id="_x0000_i1089" style="width:0;height:1.5pt" o:hralign="center" o:hrstd="t" o:hr="t" fillcolor="#a0a0a0" stroked="f"/>
        </w:pict>
      </w:r>
    </w:p>
    <w:p w14:paraId="08F4B84D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4. Taking Ownership of Professional Development</w:t>
      </w:r>
    </w:p>
    <w:p w14:paraId="2F4F09E9" w14:textId="77777777" w:rsidR="00090217" w:rsidRPr="00090217" w:rsidRDefault="00090217" w:rsidP="00090217">
      <w:r w:rsidRPr="00090217">
        <w:t>One of April's strongest messages is that teachers must take responsibility for their own learning.</w:t>
      </w:r>
    </w:p>
    <w:p w14:paraId="063C025F" w14:textId="77777777" w:rsidR="00090217" w:rsidRPr="00090217" w:rsidRDefault="00090217" w:rsidP="00090217">
      <w:r w:rsidRPr="00090217">
        <w:t>She explains that:</w:t>
      </w:r>
    </w:p>
    <w:p w14:paraId="47339801" w14:textId="77777777" w:rsidR="00090217" w:rsidRPr="00090217" w:rsidRDefault="00090217" w:rsidP="00090217">
      <w:pPr>
        <w:numPr>
          <w:ilvl w:val="0"/>
          <w:numId w:val="9"/>
        </w:numPr>
      </w:pPr>
      <w:r w:rsidRPr="00090217">
        <w:t xml:space="preserve">teaching changes constantly </w:t>
      </w:r>
    </w:p>
    <w:p w14:paraId="215B3F9F" w14:textId="77777777" w:rsidR="00090217" w:rsidRPr="00090217" w:rsidRDefault="00090217" w:rsidP="00090217">
      <w:pPr>
        <w:numPr>
          <w:ilvl w:val="0"/>
          <w:numId w:val="9"/>
        </w:numPr>
      </w:pPr>
      <w:r w:rsidRPr="00090217">
        <w:t xml:space="preserve">technology changes </w:t>
      </w:r>
    </w:p>
    <w:p w14:paraId="44A487C2" w14:textId="77777777" w:rsidR="00090217" w:rsidRPr="00090217" w:rsidRDefault="00090217" w:rsidP="00090217">
      <w:pPr>
        <w:numPr>
          <w:ilvl w:val="0"/>
          <w:numId w:val="9"/>
        </w:numPr>
      </w:pPr>
      <w:r w:rsidRPr="00090217">
        <w:t xml:space="preserve">different cohorts need different approaches </w:t>
      </w:r>
    </w:p>
    <w:p w14:paraId="76F904E0" w14:textId="77777777" w:rsidR="00090217" w:rsidRPr="00090217" w:rsidRDefault="00090217" w:rsidP="00090217">
      <w:pPr>
        <w:numPr>
          <w:ilvl w:val="0"/>
          <w:numId w:val="9"/>
        </w:numPr>
      </w:pPr>
      <w:r w:rsidRPr="00090217">
        <w:t xml:space="preserve">teachers should actively seek feedback and new ideas </w:t>
      </w:r>
    </w:p>
    <w:p w14:paraId="4A3CF8B0" w14:textId="77777777" w:rsidR="00090217" w:rsidRPr="00090217" w:rsidRDefault="00090217" w:rsidP="00090217">
      <w:r w:rsidRPr="00090217">
        <w:t xml:space="preserve">She also reflects on how teaching has changed since she completed her own PGCE, noting that although terminology evolves, good teaching principles remain consistent. </w:t>
      </w:r>
    </w:p>
    <w:p w14:paraId="201D66C2" w14:textId="77777777" w:rsidR="00090217" w:rsidRPr="00090217" w:rsidRDefault="00090217" w:rsidP="00090217">
      <w:r w:rsidRPr="00090217">
        <w:pict w14:anchorId="7DFD1161">
          <v:rect id="_x0000_i1090" style="width:0;height:1.5pt" o:hralign="center" o:hrstd="t" o:hr="t" fillcolor="#a0a0a0" stroked="f"/>
        </w:pict>
      </w:r>
    </w:p>
    <w:p w14:paraId="22FBECC1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5. Professional Relationships</w:t>
      </w:r>
    </w:p>
    <w:p w14:paraId="35B67E82" w14:textId="77777777" w:rsidR="00090217" w:rsidRPr="00090217" w:rsidRDefault="00090217" w:rsidP="00090217">
      <w:r w:rsidRPr="00090217">
        <w:t>April asks everyone to think about someone who has positively influenced their teaching.</w:t>
      </w:r>
    </w:p>
    <w:p w14:paraId="35200543" w14:textId="77777777" w:rsidR="00090217" w:rsidRPr="00090217" w:rsidRDefault="00090217" w:rsidP="00090217">
      <w:r w:rsidRPr="00090217">
        <w:t>Key themes include:</w:t>
      </w:r>
    </w:p>
    <w:p w14:paraId="2876B27C" w14:textId="77777777" w:rsidR="00090217" w:rsidRPr="00090217" w:rsidRDefault="00090217" w:rsidP="00090217">
      <w:pPr>
        <w:numPr>
          <w:ilvl w:val="0"/>
          <w:numId w:val="10"/>
        </w:numPr>
      </w:pPr>
      <w:r w:rsidRPr="00090217">
        <w:t xml:space="preserve">learning from experienced colleagues </w:t>
      </w:r>
    </w:p>
    <w:p w14:paraId="6CA9FC09" w14:textId="77777777" w:rsidR="00090217" w:rsidRPr="00090217" w:rsidRDefault="00090217" w:rsidP="00090217">
      <w:pPr>
        <w:numPr>
          <w:ilvl w:val="0"/>
          <w:numId w:val="10"/>
        </w:numPr>
      </w:pPr>
      <w:r w:rsidRPr="00090217">
        <w:t xml:space="preserve">observation </w:t>
      </w:r>
    </w:p>
    <w:p w14:paraId="5036DFED" w14:textId="77777777" w:rsidR="00090217" w:rsidRPr="00090217" w:rsidRDefault="00090217" w:rsidP="00090217">
      <w:pPr>
        <w:numPr>
          <w:ilvl w:val="0"/>
          <w:numId w:val="10"/>
        </w:numPr>
      </w:pPr>
      <w:r w:rsidRPr="00090217">
        <w:t xml:space="preserve">mentoring </w:t>
      </w:r>
    </w:p>
    <w:p w14:paraId="64396E46" w14:textId="77777777" w:rsidR="00090217" w:rsidRPr="00090217" w:rsidRDefault="00090217" w:rsidP="00090217">
      <w:pPr>
        <w:numPr>
          <w:ilvl w:val="0"/>
          <w:numId w:val="10"/>
        </w:numPr>
      </w:pPr>
      <w:r w:rsidRPr="00090217">
        <w:t xml:space="preserve">constructive feedback </w:t>
      </w:r>
    </w:p>
    <w:p w14:paraId="0A4851D8" w14:textId="77777777" w:rsidR="00090217" w:rsidRPr="00090217" w:rsidRDefault="00090217" w:rsidP="00090217">
      <w:pPr>
        <w:numPr>
          <w:ilvl w:val="0"/>
          <w:numId w:val="10"/>
        </w:numPr>
      </w:pPr>
      <w:r w:rsidRPr="00090217">
        <w:t xml:space="preserve">asking for advice </w:t>
      </w:r>
    </w:p>
    <w:p w14:paraId="137879DA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Nicola's reflection</w:t>
      </w:r>
    </w:p>
    <w:p w14:paraId="0FE76462" w14:textId="77777777" w:rsidR="00090217" w:rsidRPr="00090217" w:rsidRDefault="00090217" w:rsidP="00090217">
      <w:r w:rsidRPr="00090217">
        <w:t>Watching an experienced teacher helped her realise:</w:t>
      </w:r>
    </w:p>
    <w:p w14:paraId="3B02C251" w14:textId="77777777" w:rsidR="00090217" w:rsidRPr="00090217" w:rsidRDefault="00090217" w:rsidP="00090217">
      <w:pPr>
        <w:numPr>
          <w:ilvl w:val="0"/>
          <w:numId w:val="11"/>
        </w:numPr>
      </w:pPr>
      <w:r w:rsidRPr="00090217">
        <w:t xml:space="preserve">even excellent teachers have difficult lessons </w:t>
      </w:r>
    </w:p>
    <w:p w14:paraId="73E57889" w14:textId="77777777" w:rsidR="00090217" w:rsidRPr="00090217" w:rsidRDefault="00090217" w:rsidP="00090217">
      <w:pPr>
        <w:numPr>
          <w:ilvl w:val="0"/>
          <w:numId w:val="11"/>
        </w:numPr>
      </w:pPr>
      <w:r w:rsidRPr="00090217">
        <w:t xml:space="preserve">lessons don't always go perfectly </w:t>
      </w:r>
    </w:p>
    <w:p w14:paraId="454E1B2D" w14:textId="77777777" w:rsidR="00090217" w:rsidRPr="00090217" w:rsidRDefault="00090217" w:rsidP="00090217">
      <w:pPr>
        <w:numPr>
          <w:ilvl w:val="0"/>
          <w:numId w:val="11"/>
        </w:numPr>
      </w:pPr>
      <w:r w:rsidRPr="00090217">
        <w:t xml:space="preserve">this reduced her stress and increased her confidence. </w:t>
      </w:r>
    </w:p>
    <w:p w14:paraId="60756D7B" w14:textId="77777777" w:rsidR="00090217" w:rsidRPr="00090217" w:rsidRDefault="00090217" w:rsidP="00090217">
      <w:r w:rsidRPr="00090217">
        <w:lastRenderedPageBreak/>
        <w:t xml:space="preserve">April reinforces this by sharing her own experiences, explaining that even headteachers sometimes struggle to maintain pupils' attention. </w:t>
      </w:r>
    </w:p>
    <w:p w14:paraId="13F5E340" w14:textId="77777777" w:rsidR="00090217" w:rsidRPr="00090217" w:rsidRDefault="00090217" w:rsidP="00090217">
      <w:r w:rsidRPr="00090217">
        <w:pict w14:anchorId="7090B59D">
          <v:rect id="_x0000_i1091" style="width:0;height:1.5pt" o:hralign="center" o:hrstd="t" o:hr="t" fillcolor="#a0a0a0" stroked="f"/>
        </w:pict>
      </w:r>
    </w:p>
    <w:p w14:paraId="5B1BC060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Khyati's reflection</w:t>
      </w:r>
    </w:p>
    <w:p w14:paraId="52B01092" w14:textId="77777777" w:rsidR="00090217" w:rsidRPr="00090217" w:rsidRDefault="00090217" w:rsidP="00090217">
      <w:r w:rsidRPr="00090217">
        <w:t>Khyati explains how her mentor encouraged her to:</w:t>
      </w:r>
    </w:p>
    <w:p w14:paraId="477887E1" w14:textId="77777777" w:rsidR="00090217" w:rsidRPr="00090217" w:rsidRDefault="00090217" w:rsidP="00090217">
      <w:pPr>
        <w:numPr>
          <w:ilvl w:val="0"/>
          <w:numId w:val="12"/>
        </w:numPr>
      </w:pPr>
      <w:r w:rsidRPr="00090217">
        <w:t xml:space="preserve">model more challenging examples, </w:t>
      </w:r>
    </w:p>
    <w:p w14:paraId="7601B095" w14:textId="77777777" w:rsidR="00090217" w:rsidRPr="00090217" w:rsidRDefault="00090217" w:rsidP="00090217">
      <w:pPr>
        <w:numPr>
          <w:ilvl w:val="0"/>
          <w:numId w:val="12"/>
        </w:numPr>
      </w:pPr>
      <w:r w:rsidRPr="00090217">
        <w:t xml:space="preserve">not just easy examples, </w:t>
      </w:r>
    </w:p>
    <w:p w14:paraId="39E028E8" w14:textId="77777777" w:rsidR="00090217" w:rsidRPr="00090217" w:rsidRDefault="00090217" w:rsidP="00090217">
      <w:pPr>
        <w:numPr>
          <w:ilvl w:val="0"/>
          <w:numId w:val="12"/>
        </w:numPr>
      </w:pPr>
      <w:r w:rsidRPr="00090217">
        <w:t xml:space="preserve">better prepare pupils for independent work. </w:t>
      </w:r>
    </w:p>
    <w:p w14:paraId="678E31F5" w14:textId="77777777" w:rsidR="00090217" w:rsidRPr="00090217" w:rsidRDefault="00090217" w:rsidP="00090217">
      <w:r w:rsidRPr="00090217">
        <w:t xml:space="preserve">April praises this as valuable practical advice that directly improved teaching. </w:t>
      </w:r>
    </w:p>
    <w:p w14:paraId="551F7080" w14:textId="77777777" w:rsidR="00090217" w:rsidRPr="00090217" w:rsidRDefault="00090217" w:rsidP="00090217">
      <w:r w:rsidRPr="00090217">
        <w:pict w14:anchorId="7A944024">
          <v:rect id="_x0000_i1092" style="width:0;height:1.5pt" o:hralign="center" o:hrstd="t" o:hr="t" fillcolor="#a0a0a0" stroked="f"/>
        </w:pict>
      </w:r>
    </w:p>
    <w:p w14:paraId="322BB8F1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6. Subject Knowledge vs Teaching Technique</w:t>
      </w:r>
    </w:p>
    <w:p w14:paraId="5262B23E" w14:textId="77777777" w:rsidR="00090217" w:rsidRPr="00090217" w:rsidRDefault="00090217" w:rsidP="00090217">
      <w:r w:rsidRPr="00090217">
        <w:t xml:space="preserve">Towards the end, April introduces Tom Sherrington's idea of teaching being like a </w:t>
      </w:r>
      <w:r w:rsidRPr="00090217">
        <w:rPr>
          <w:b/>
          <w:bCs/>
        </w:rPr>
        <w:t>three-legged stool</w:t>
      </w:r>
      <w:r w:rsidRPr="00090217">
        <w:t>.</w:t>
      </w:r>
    </w:p>
    <w:p w14:paraId="2F5CD34F" w14:textId="77777777" w:rsidR="00090217" w:rsidRPr="00090217" w:rsidRDefault="00090217" w:rsidP="00090217">
      <w:r w:rsidRPr="00090217">
        <w:t>The three "legs" are:</w:t>
      </w:r>
    </w:p>
    <w:p w14:paraId="17234EED" w14:textId="77777777" w:rsidR="00090217" w:rsidRPr="00090217" w:rsidRDefault="00090217" w:rsidP="00090217">
      <w:pPr>
        <w:numPr>
          <w:ilvl w:val="0"/>
          <w:numId w:val="13"/>
        </w:numPr>
      </w:pPr>
      <w:r w:rsidRPr="00090217">
        <w:t xml:space="preserve">Subject knowledge </w:t>
      </w:r>
    </w:p>
    <w:p w14:paraId="409789AD" w14:textId="77777777" w:rsidR="00090217" w:rsidRPr="00090217" w:rsidRDefault="00090217" w:rsidP="00090217">
      <w:pPr>
        <w:numPr>
          <w:ilvl w:val="0"/>
          <w:numId w:val="13"/>
        </w:numPr>
      </w:pPr>
      <w:r w:rsidRPr="00090217">
        <w:t xml:space="preserve">Teaching methods (pedagogy) </w:t>
      </w:r>
    </w:p>
    <w:p w14:paraId="108998CD" w14:textId="77777777" w:rsidR="00090217" w:rsidRPr="00090217" w:rsidRDefault="00090217" w:rsidP="00090217">
      <w:pPr>
        <w:numPr>
          <w:ilvl w:val="0"/>
          <w:numId w:val="13"/>
        </w:numPr>
      </w:pPr>
      <w:r w:rsidRPr="00090217">
        <w:t xml:space="preserve">Subject-specific pedagogy (how to teach your </w:t>
      </w:r>
      <w:proofErr w:type="gramStart"/>
      <w:r w:rsidRPr="00090217">
        <w:t>particular subject</w:t>
      </w:r>
      <w:proofErr w:type="gramEnd"/>
      <w:r w:rsidRPr="00090217">
        <w:t xml:space="preserve">) </w:t>
      </w:r>
    </w:p>
    <w:p w14:paraId="09B7B9FB" w14:textId="77777777" w:rsidR="00090217" w:rsidRPr="00090217" w:rsidRDefault="00090217" w:rsidP="00090217">
      <w:r w:rsidRPr="00090217">
        <w:t xml:space="preserve">Her message is that excellent teaching depends on balancing all three—if one is weak, teaching becomes less effective. </w:t>
      </w:r>
    </w:p>
    <w:p w14:paraId="68668CED" w14:textId="77777777" w:rsidR="00090217" w:rsidRPr="00090217" w:rsidRDefault="00090217" w:rsidP="00090217">
      <w:r w:rsidRPr="00090217">
        <w:pict w14:anchorId="246DABE0">
          <v:rect id="_x0000_i1093" style="width:0;height:1.5pt" o:hralign="center" o:hrstd="t" o:hr="t" fillcolor="#a0a0a0" stroked="f"/>
        </w:pict>
      </w:r>
    </w:p>
    <w:p w14:paraId="41394986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t>Practical Advice April Gives Throughout</w:t>
      </w:r>
    </w:p>
    <w:p w14:paraId="4DC662F6" w14:textId="77777777" w:rsidR="00090217" w:rsidRPr="00090217" w:rsidRDefault="00090217" w:rsidP="00090217">
      <w:r w:rsidRPr="00090217">
        <w:t>April repeatedly encourages trainees to:</w:t>
      </w:r>
    </w:p>
    <w:p w14:paraId="4ECF4392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focus on strengths first </w:t>
      </w:r>
    </w:p>
    <w:p w14:paraId="00600778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reflect honestly </w:t>
      </w:r>
    </w:p>
    <w:p w14:paraId="7F0B2862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adapt lessons when needed </w:t>
      </w:r>
    </w:p>
    <w:p w14:paraId="6A1934BB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use real-life examples </w:t>
      </w:r>
    </w:p>
    <w:p w14:paraId="6408DF32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make learning visual </w:t>
      </w:r>
    </w:p>
    <w:p w14:paraId="43676545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seek advice from mentors and subject leaders </w:t>
      </w:r>
    </w:p>
    <w:p w14:paraId="70A4D551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continue learning throughout their careers </w:t>
      </w:r>
    </w:p>
    <w:p w14:paraId="7E9868AD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prioritise wellbeing and take proper breaks </w:t>
      </w:r>
    </w:p>
    <w:p w14:paraId="37F4B68D" w14:textId="77777777" w:rsidR="00090217" w:rsidRPr="00090217" w:rsidRDefault="00090217" w:rsidP="00090217">
      <w:pPr>
        <w:numPr>
          <w:ilvl w:val="0"/>
          <w:numId w:val="14"/>
        </w:numPr>
      </w:pPr>
      <w:r w:rsidRPr="00090217">
        <w:t xml:space="preserve">remember that even experienced teachers have lessons that don't go to plan. </w:t>
      </w:r>
    </w:p>
    <w:p w14:paraId="420C02E2" w14:textId="77777777" w:rsidR="00090217" w:rsidRPr="00090217" w:rsidRDefault="00090217" w:rsidP="00090217">
      <w:r w:rsidRPr="00090217">
        <w:pict w14:anchorId="1E678186">
          <v:rect id="_x0000_i1094" style="width:0;height:1.5pt" o:hralign="center" o:hrstd="t" o:hr="t" fillcolor="#a0a0a0" stroked="f"/>
        </w:pict>
      </w:r>
    </w:p>
    <w:p w14:paraId="61D772C3" w14:textId="77777777" w:rsidR="00090217" w:rsidRPr="00090217" w:rsidRDefault="00090217" w:rsidP="00090217">
      <w:pPr>
        <w:rPr>
          <w:b/>
          <w:bCs/>
        </w:rPr>
      </w:pPr>
      <w:r w:rsidRPr="00090217">
        <w:rPr>
          <w:b/>
          <w:bCs/>
        </w:rPr>
        <w:lastRenderedPageBreak/>
        <w:t>Key Takeaways from April</w:t>
      </w:r>
    </w:p>
    <w:p w14:paraId="215A9ACD" w14:textId="77777777" w:rsidR="00090217" w:rsidRPr="00090217" w:rsidRDefault="00090217" w:rsidP="00090217">
      <w:pPr>
        <w:numPr>
          <w:ilvl w:val="0"/>
          <w:numId w:val="15"/>
        </w:numPr>
      </w:pPr>
      <w:r w:rsidRPr="00090217">
        <w:t xml:space="preserve">Reflection is an essential teaching skill. </w:t>
      </w:r>
    </w:p>
    <w:p w14:paraId="2BF17CE5" w14:textId="77777777" w:rsidR="00090217" w:rsidRPr="00090217" w:rsidRDefault="00090217" w:rsidP="00090217">
      <w:pPr>
        <w:numPr>
          <w:ilvl w:val="0"/>
          <w:numId w:val="15"/>
        </w:numPr>
      </w:pPr>
      <w:r w:rsidRPr="00090217">
        <w:t xml:space="preserve">Successful teaching comes from continual adaptation, not perfection. </w:t>
      </w:r>
    </w:p>
    <w:p w14:paraId="6A512F89" w14:textId="77777777" w:rsidR="00090217" w:rsidRPr="00090217" w:rsidRDefault="00090217" w:rsidP="00090217">
      <w:pPr>
        <w:numPr>
          <w:ilvl w:val="0"/>
          <w:numId w:val="15"/>
        </w:numPr>
      </w:pPr>
      <w:r w:rsidRPr="00090217">
        <w:t xml:space="preserve">Action planning helps teachers improve over time. </w:t>
      </w:r>
    </w:p>
    <w:p w14:paraId="47998C83" w14:textId="77777777" w:rsidR="00090217" w:rsidRPr="00090217" w:rsidRDefault="00090217" w:rsidP="00090217">
      <w:pPr>
        <w:numPr>
          <w:ilvl w:val="0"/>
          <w:numId w:val="15"/>
        </w:numPr>
      </w:pPr>
      <w:r w:rsidRPr="00090217">
        <w:t xml:space="preserve">Professional relationships and mentoring are invaluable. </w:t>
      </w:r>
    </w:p>
    <w:p w14:paraId="68B04D16" w14:textId="77777777" w:rsidR="00090217" w:rsidRPr="00090217" w:rsidRDefault="00090217" w:rsidP="00090217">
      <w:pPr>
        <w:numPr>
          <w:ilvl w:val="0"/>
          <w:numId w:val="15"/>
        </w:numPr>
      </w:pPr>
      <w:r w:rsidRPr="00090217">
        <w:t xml:space="preserve">Strong teaching combines subject knowledge with effective teaching strategies. </w:t>
      </w:r>
    </w:p>
    <w:p w14:paraId="4E8A3A7B" w14:textId="77777777" w:rsidR="00090217" w:rsidRPr="00090217" w:rsidRDefault="00090217" w:rsidP="00090217">
      <w:pPr>
        <w:numPr>
          <w:ilvl w:val="0"/>
          <w:numId w:val="15"/>
        </w:numPr>
      </w:pPr>
      <w:r w:rsidRPr="00090217">
        <w:t xml:space="preserve">Lifelong professional development is part of being an effective teacher. </w:t>
      </w:r>
    </w:p>
    <w:p w14:paraId="27F25355" w14:textId="77777777" w:rsidR="00090217" w:rsidRPr="00090217" w:rsidRDefault="00090217" w:rsidP="00090217">
      <w:pPr>
        <w:numPr>
          <w:ilvl w:val="0"/>
          <w:numId w:val="15"/>
        </w:numPr>
      </w:pPr>
      <w:r w:rsidRPr="00090217">
        <w:t xml:space="preserve">Every teacher </w:t>
      </w:r>
      <w:proofErr w:type="gramStart"/>
      <w:r w:rsidRPr="00090217">
        <w:t>experiences</w:t>
      </w:r>
      <w:proofErr w:type="gramEnd"/>
      <w:r w:rsidRPr="00090217">
        <w:t xml:space="preserve"> challenging lessons—what matters is learning from them.</w:t>
      </w:r>
    </w:p>
    <w:p w14:paraId="1A931AFF" w14:textId="77777777" w:rsidR="004E7987" w:rsidRDefault="004E7987"/>
    <w:sectPr w:rsidR="004E79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EBCC" w14:textId="77777777" w:rsidR="00BD4CE9" w:rsidRDefault="00BD4CE9" w:rsidP="00090217">
      <w:pPr>
        <w:spacing w:after="0" w:line="240" w:lineRule="auto"/>
      </w:pPr>
      <w:r>
        <w:separator/>
      </w:r>
    </w:p>
  </w:endnote>
  <w:endnote w:type="continuationSeparator" w:id="0">
    <w:p w14:paraId="64F89E23" w14:textId="77777777" w:rsidR="00BD4CE9" w:rsidRDefault="00BD4CE9" w:rsidP="0009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616B" w14:textId="77777777" w:rsidR="00090217" w:rsidRDefault="00090217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A0C1C8F" w14:textId="77777777" w:rsidR="00090217" w:rsidRDefault="00090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C609" w14:textId="77777777" w:rsidR="00BD4CE9" w:rsidRDefault="00BD4CE9" w:rsidP="00090217">
      <w:pPr>
        <w:spacing w:after="0" w:line="240" w:lineRule="auto"/>
      </w:pPr>
      <w:r>
        <w:separator/>
      </w:r>
    </w:p>
  </w:footnote>
  <w:footnote w:type="continuationSeparator" w:id="0">
    <w:p w14:paraId="60700E4B" w14:textId="77777777" w:rsidR="00BD4CE9" w:rsidRDefault="00BD4CE9" w:rsidP="0009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AC24" w14:textId="11ABA249" w:rsidR="00090217" w:rsidRDefault="00090217">
    <w:pPr>
      <w:pStyle w:val="Header"/>
    </w:pPr>
    <w:r>
      <w:t xml:space="preserve">Applied Teaching Practices study group Monday 22 June 2026 </w:t>
    </w:r>
  </w:p>
  <w:p w14:paraId="35F8513E" w14:textId="77777777" w:rsidR="00090217" w:rsidRDefault="0009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2866"/>
    <w:multiLevelType w:val="multilevel"/>
    <w:tmpl w:val="FC7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65670"/>
    <w:multiLevelType w:val="multilevel"/>
    <w:tmpl w:val="8BC4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84228"/>
    <w:multiLevelType w:val="multilevel"/>
    <w:tmpl w:val="7370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95F1C"/>
    <w:multiLevelType w:val="multilevel"/>
    <w:tmpl w:val="0926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95A06"/>
    <w:multiLevelType w:val="multilevel"/>
    <w:tmpl w:val="BB44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D3747"/>
    <w:multiLevelType w:val="multilevel"/>
    <w:tmpl w:val="DDA8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35284"/>
    <w:multiLevelType w:val="multilevel"/>
    <w:tmpl w:val="CB4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954E9"/>
    <w:multiLevelType w:val="multilevel"/>
    <w:tmpl w:val="7ACA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C0960"/>
    <w:multiLevelType w:val="multilevel"/>
    <w:tmpl w:val="B9CC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80C26"/>
    <w:multiLevelType w:val="multilevel"/>
    <w:tmpl w:val="5ED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C1C38"/>
    <w:multiLevelType w:val="multilevel"/>
    <w:tmpl w:val="ABA8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D0432"/>
    <w:multiLevelType w:val="multilevel"/>
    <w:tmpl w:val="3E8E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22F1C"/>
    <w:multiLevelType w:val="multilevel"/>
    <w:tmpl w:val="22B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8299C"/>
    <w:multiLevelType w:val="multilevel"/>
    <w:tmpl w:val="DA7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7771C"/>
    <w:multiLevelType w:val="multilevel"/>
    <w:tmpl w:val="A196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853837">
    <w:abstractNumId w:val="1"/>
  </w:num>
  <w:num w:numId="2" w16cid:durableId="1578130245">
    <w:abstractNumId w:val="0"/>
  </w:num>
  <w:num w:numId="3" w16cid:durableId="2001154383">
    <w:abstractNumId w:val="3"/>
  </w:num>
  <w:num w:numId="4" w16cid:durableId="558245637">
    <w:abstractNumId w:val="9"/>
  </w:num>
  <w:num w:numId="5" w16cid:durableId="188573643">
    <w:abstractNumId w:val="5"/>
  </w:num>
  <w:num w:numId="6" w16cid:durableId="1157847090">
    <w:abstractNumId w:val="2"/>
  </w:num>
  <w:num w:numId="7" w16cid:durableId="7367980">
    <w:abstractNumId w:val="7"/>
  </w:num>
  <w:num w:numId="8" w16cid:durableId="1019815744">
    <w:abstractNumId w:val="14"/>
  </w:num>
  <w:num w:numId="9" w16cid:durableId="552430705">
    <w:abstractNumId w:val="12"/>
  </w:num>
  <w:num w:numId="10" w16cid:durableId="1836067737">
    <w:abstractNumId w:val="10"/>
  </w:num>
  <w:num w:numId="11" w16cid:durableId="1914503267">
    <w:abstractNumId w:val="8"/>
  </w:num>
  <w:num w:numId="12" w16cid:durableId="1513495156">
    <w:abstractNumId w:val="11"/>
  </w:num>
  <w:num w:numId="13" w16cid:durableId="496193205">
    <w:abstractNumId w:val="13"/>
  </w:num>
  <w:num w:numId="14" w16cid:durableId="2097747576">
    <w:abstractNumId w:val="6"/>
  </w:num>
  <w:num w:numId="15" w16cid:durableId="1430277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17"/>
    <w:rsid w:val="00090217"/>
    <w:rsid w:val="004E7987"/>
    <w:rsid w:val="00946F86"/>
    <w:rsid w:val="00B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A0C7"/>
  <w15:chartTrackingRefBased/>
  <w15:docId w15:val="{37D7B259-8400-426D-B490-C7D0504E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2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17"/>
  </w:style>
  <w:style w:type="paragraph" w:styleId="Footer">
    <w:name w:val="footer"/>
    <w:basedOn w:val="Normal"/>
    <w:link w:val="FooterChar"/>
    <w:uiPriority w:val="99"/>
    <w:unhideWhenUsed/>
    <w:rsid w:val="0009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1</cp:revision>
  <dcterms:created xsi:type="dcterms:W3CDTF">2026-06-25T08:46:00Z</dcterms:created>
  <dcterms:modified xsi:type="dcterms:W3CDTF">2026-06-25T08:48:00Z</dcterms:modified>
</cp:coreProperties>
</file>