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1277" w14:textId="7AABD942" w:rsidR="00DD6363" w:rsidRDefault="0022402C" w:rsidP="00DD63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55376" wp14:editId="20629D50">
                <wp:simplePos x="0" y="0"/>
                <wp:positionH relativeFrom="margin">
                  <wp:posOffset>-65314</wp:posOffset>
                </wp:positionH>
                <wp:positionV relativeFrom="paragraph">
                  <wp:posOffset>-478972</wp:posOffset>
                </wp:positionV>
                <wp:extent cx="5671457" cy="4517571"/>
                <wp:effectExtent l="0" t="0" r="24765" b="16510"/>
                <wp:wrapNone/>
                <wp:docPr id="12826003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457" cy="4517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53C7DF" w14:textId="77777777" w:rsidR="0022402C" w:rsidRDefault="0022402C" w:rsidP="00DD636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Challenge card 3 -Assessment</w:t>
                            </w:r>
                          </w:p>
                          <w:p w14:paraId="144AAB16" w14:textId="7CF00098" w:rsidR="00DD6363" w:rsidRPr="00DD6363" w:rsidRDefault="00DD6363" w:rsidP="00DD636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6363">
                              <w:rPr>
                                <w:b/>
                                <w:bCs/>
                              </w:rPr>
                              <w:t>How will the pupils show me what they know, understand and can do?</w:t>
                            </w:r>
                          </w:p>
                          <w:p w14:paraId="729C5F4A" w14:textId="192DE00E" w:rsidR="00DD6363" w:rsidRPr="00DD6363" w:rsidRDefault="00DD6363" w:rsidP="00DD6363">
                            <w:r w:rsidRPr="00DD6363">
                              <w:t>Your assessment during the lesson will likely form a series or cycle of strategies from the suggestions below</w:t>
                            </w:r>
                            <w:r w:rsidR="0022402C">
                              <w:t>. Think about the 5 Key Principles as you look at them. Which would work and where?</w:t>
                            </w:r>
                          </w:p>
                          <w:p w14:paraId="74009942" w14:textId="77777777" w:rsidR="00DD6363" w:rsidRPr="00DD6363" w:rsidRDefault="00DD6363" w:rsidP="00DD6363">
                            <w:proofErr w:type="spellStart"/>
                            <w:r w:rsidRPr="00DD6363">
                              <w:t>eg.</w:t>
                            </w:r>
                            <w:proofErr w:type="spellEnd"/>
                          </w:p>
                          <w:p w14:paraId="56047116" w14:textId="77777777" w:rsidR="00DD6363" w:rsidRPr="00DD6363" w:rsidRDefault="00DD6363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teacher introduction</w:t>
                            </w:r>
                          </w:p>
                          <w:p w14:paraId="0373396E" w14:textId="77777777" w:rsidR="00DD6363" w:rsidRPr="00DD6363" w:rsidRDefault="00DD6363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 xml:space="preserve">teacher explanation of learning objectives and </w:t>
                            </w:r>
                            <w:r w:rsidRPr="00DD6363">
                              <w:rPr>
                                <w:rFonts w:hint="eastAsia"/>
                              </w:rPr>
                              <w:t>‘</w:t>
                            </w:r>
                            <w:r w:rsidRPr="00DD6363">
                              <w:t>the bigger picture</w:t>
                            </w:r>
                            <w:r w:rsidRPr="00DD6363">
                              <w:rPr>
                                <w:rFonts w:hint="eastAsia"/>
                              </w:rPr>
                              <w:t>’</w:t>
                            </w:r>
                            <w:r w:rsidRPr="00DD6363">
                              <w:t xml:space="preserve"> -connections to last lesson/next lesson</w:t>
                            </w:r>
                          </w:p>
                          <w:p w14:paraId="766EDBAB" w14:textId="77777777" w:rsidR="00DD6363" w:rsidRPr="00DD6363" w:rsidRDefault="00DD6363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recap activity/revisiting prior learning</w:t>
                            </w:r>
                          </w:p>
                          <w:p w14:paraId="15EE1D7E" w14:textId="77777777" w:rsidR="00DD6363" w:rsidRPr="00DD6363" w:rsidRDefault="00DD6363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teacher explanation of concept/required knowledge/context</w:t>
                            </w:r>
                          </w:p>
                          <w:p w14:paraId="6AEE33AD" w14:textId="77777777" w:rsidR="00DD6363" w:rsidRPr="00DD6363" w:rsidRDefault="00DD6363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predictions (</w:t>
                            </w:r>
                            <w:proofErr w:type="spellStart"/>
                            <w:r w:rsidRPr="00DD6363">
                              <w:t>eg.</w:t>
                            </w:r>
                            <w:proofErr w:type="spellEnd"/>
                            <w:r w:rsidRPr="00DD6363">
                              <w:t xml:space="preserve"> about a text)</w:t>
                            </w:r>
                          </w:p>
                          <w:p w14:paraId="4F4169EF" w14:textId="77777777" w:rsidR="00DD6363" w:rsidRPr="00DD6363" w:rsidRDefault="00DD6363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teacher modelling of task and desired outcomes</w:t>
                            </w:r>
                          </w:p>
                          <w:p w14:paraId="1B89D9DB" w14:textId="77777777" w:rsidR="00DD6363" w:rsidRPr="00DD6363" w:rsidRDefault="00DD6363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asking questions (open/closed/hinge/Socratic/assertive),</w:t>
                            </w:r>
                          </w:p>
                          <w:p w14:paraId="12776CD8" w14:textId="77777777" w:rsidR="00DD6363" w:rsidRPr="00DD6363" w:rsidRDefault="00DD6363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think/pair/share activities</w:t>
                            </w:r>
                          </w:p>
                          <w:p w14:paraId="0A975C7C" w14:textId="77777777" w:rsidR="00DD6363" w:rsidRPr="00DD6363" w:rsidRDefault="00DD6363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mini whiteboards</w:t>
                            </w:r>
                          </w:p>
                          <w:p w14:paraId="6BC3B57F" w14:textId="77777777" w:rsidR="00DD6363" w:rsidRPr="00DD6363" w:rsidRDefault="00DD6363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feedback from pupils to the class</w:t>
                            </w:r>
                          </w:p>
                          <w:p w14:paraId="4E16A8AB" w14:textId="77777777" w:rsidR="00DD6363" w:rsidRPr="00DD6363" w:rsidRDefault="00DD6363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teacher input/feedback to the class</w:t>
                            </w:r>
                          </w:p>
                          <w:p w14:paraId="3980E545" w14:textId="565198BD" w:rsidR="00DD6363" w:rsidRDefault="00DD6363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group activities (verbal/written) individual activities (verbal/written)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553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15pt;margin-top:-37.7pt;width:446.55pt;height:355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" fillcolor="white [3201]" strokeweight=".5pt">
                <v:textbox>
                  <w:txbxContent>
                    <w:p w14:paraId="1E53C7DF" w14:textId="77777777" w:rsidR="0022402C" w:rsidRDefault="0022402C" w:rsidP="00DD636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Challenge card 3 -Assessment</w:t>
                      </w:r>
                    </w:p>
                    <w:p w14:paraId="144AAB16" w14:textId="7CF00098" w:rsidR="00DD6363" w:rsidRPr="00DD6363" w:rsidRDefault="00DD6363" w:rsidP="00DD6363">
                      <w:pPr>
                        <w:rPr>
                          <w:b/>
                          <w:bCs/>
                        </w:rPr>
                      </w:pPr>
                      <w:r w:rsidRPr="00DD6363">
                        <w:rPr>
                          <w:b/>
                          <w:bCs/>
                        </w:rPr>
                        <w:t>How will the pupils show me what they know, understand and can do?</w:t>
                      </w:r>
                    </w:p>
                    <w:p w14:paraId="729C5F4A" w14:textId="192DE00E" w:rsidR="00DD6363" w:rsidRPr="00DD6363" w:rsidRDefault="00DD6363" w:rsidP="00DD6363">
                      <w:r w:rsidRPr="00DD6363">
                        <w:t>Your assessment during the lesson will likely form a series or cycle of strategies from the suggestions below</w:t>
                      </w:r>
                      <w:r w:rsidR="0022402C">
                        <w:t>. Think about the 5 Key Principles as you look at them. Which would work and where?</w:t>
                      </w:r>
                    </w:p>
                    <w:p w14:paraId="74009942" w14:textId="77777777" w:rsidR="00DD6363" w:rsidRPr="00DD6363" w:rsidRDefault="00DD6363" w:rsidP="00DD6363">
                      <w:proofErr w:type="spellStart"/>
                      <w:r w:rsidRPr="00DD6363">
                        <w:t>eg.</w:t>
                      </w:r>
                      <w:proofErr w:type="spellEnd"/>
                    </w:p>
                    <w:p w14:paraId="56047116" w14:textId="77777777" w:rsidR="00DD6363" w:rsidRPr="00DD6363" w:rsidRDefault="00DD6363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teacher introduction</w:t>
                      </w:r>
                    </w:p>
                    <w:p w14:paraId="0373396E" w14:textId="77777777" w:rsidR="00DD6363" w:rsidRPr="00DD6363" w:rsidRDefault="00DD6363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 xml:space="preserve">teacher explanation of learning objectives and </w:t>
                      </w:r>
                      <w:r w:rsidRPr="00DD6363">
                        <w:rPr>
                          <w:rFonts w:hint="eastAsia"/>
                        </w:rPr>
                        <w:t>‘</w:t>
                      </w:r>
                      <w:r w:rsidRPr="00DD6363">
                        <w:t>the bigger picture</w:t>
                      </w:r>
                      <w:r w:rsidRPr="00DD6363">
                        <w:rPr>
                          <w:rFonts w:hint="eastAsia"/>
                        </w:rPr>
                        <w:t>’</w:t>
                      </w:r>
                      <w:r w:rsidRPr="00DD6363">
                        <w:t xml:space="preserve"> -connections to last lesson/next lesson</w:t>
                      </w:r>
                    </w:p>
                    <w:p w14:paraId="766EDBAB" w14:textId="77777777" w:rsidR="00DD6363" w:rsidRPr="00DD6363" w:rsidRDefault="00DD6363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recap activity/revisiting prior learning</w:t>
                      </w:r>
                    </w:p>
                    <w:p w14:paraId="15EE1D7E" w14:textId="77777777" w:rsidR="00DD6363" w:rsidRPr="00DD6363" w:rsidRDefault="00DD6363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teacher explanation of concept/required knowledge/context</w:t>
                      </w:r>
                    </w:p>
                    <w:p w14:paraId="6AEE33AD" w14:textId="77777777" w:rsidR="00DD6363" w:rsidRPr="00DD6363" w:rsidRDefault="00DD6363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predictions (</w:t>
                      </w:r>
                      <w:proofErr w:type="spellStart"/>
                      <w:r w:rsidRPr="00DD6363">
                        <w:t>eg.</w:t>
                      </w:r>
                      <w:proofErr w:type="spellEnd"/>
                      <w:r w:rsidRPr="00DD6363">
                        <w:t xml:space="preserve"> about a text)</w:t>
                      </w:r>
                    </w:p>
                    <w:p w14:paraId="4F4169EF" w14:textId="77777777" w:rsidR="00DD6363" w:rsidRPr="00DD6363" w:rsidRDefault="00DD6363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teacher modelling of task and desired outcomes</w:t>
                      </w:r>
                    </w:p>
                    <w:p w14:paraId="1B89D9DB" w14:textId="77777777" w:rsidR="00DD6363" w:rsidRPr="00DD6363" w:rsidRDefault="00DD6363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asking questions (open/closed/hinge/Socratic/assertive),</w:t>
                      </w:r>
                    </w:p>
                    <w:p w14:paraId="12776CD8" w14:textId="77777777" w:rsidR="00DD6363" w:rsidRPr="00DD6363" w:rsidRDefault="00DD6363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think/pair/share activities</w:t>
                      </w:r>
                    </w:p>
                    <w:p w14:paraId="0A975C7C" w14:textId="77777777" w:rsidR="00DD6363" w:rsidRPr="00DD6363" w:rsidRDefault="00DD6363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mini whiteboards</w:t>
                      </w:r>
                    </w:p>
                    <w:p w14:paraId="6BC3B57F" w14:textId="77777777" w:rsidR="00DD6363" w:rsidRPr="00DD6363" w:rsidRDefault="00DD6363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feedback from pupils to the class</w:t>
                      </w:r>
                    </w:p>
                    <w:p w14:paraId="4E16A8AB" w14:textId="77777777" w:rsidR="00DD6363" w:rsidRPr="00DD6363" w:rsidRDefault="00DD6363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teacher input/feedback to the class</w:t>
                      </w:r>
                    </w:p>
                    <w:p w14:paraId="3980E545" w14:textId="565198BD" w:rsidR="00DD6363" w:rsidRDefault="00DD6363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group activities (verbal/written) individual activities (verbal/written) etc.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6E425" w14:textId="6936E995" w:rsidR="00DD6363" w:rsidRDefault="00DD6363" w:rsidP="00DD6363"/>
    <w:p w14:paraId="27A165B6" w14:textId="1D23F040" w:rsidR="00DD6363" w:rsidRDefault="00DD6363" w:rsidP="00DD6363"/>
    <w:p w14:paraId="0994A7A0" w14:textId="32CF0888" w:rsidR="00DD6363" w:rsidRDefault="00DD6363" w:rsidP="00DD6363"/>
    <w:p w14:paraId="470FDEA7" w14:textId="4BA5024B" w:rsidR="00DD6363" w:rsidRDefault="00DD6363" w:rsidP="00DD6363"/>
    <w:p w14:paraId="3A9DC4FD" w14:textId="158F30D7" w:rsidR="00DD6363" w:rsidRDefault="00DD6363" w:rsidP="00DD6363"/>
    <w:p w14:paraId="3D7BFC53" w14:textId="3C5E431A" w:rsidR="00DD6363" w:rsidRDefault="0022402C" w:rsidP="00DD636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10F78" wp14:editId="53CD961C">
                <wp:simplePos x="0" y="0"/>
                <wp:positionH relativeFrom="margin">
                  <wp:align>left</wp:align>
                </wp:positionH>
                <wp:positionV relativeFrom="paragraph">
                  <wp:posOffset>2601051</wp:posOffset>
                </wp:positionV>
                <wp:extent cx="5671457" cy="4517571"/>
                <wp:effectExtent l="0" t="0" r="24765" b="16510"/>
                <wp:wrapNone/>
                <wp:docPr id="7056442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457" cy="4517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3D728" w14:textId="77777777" w:rsidR="0022402C" w:rsidRDefault="0022402C" w:rsidP="0022402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Challenge card 3 -Assessment</w:t>
                            </w:r>
                          </w:p>
                          <w:p w14:paraId="0122188A" w14:textId="77777777" w:rsidR="0022402C" w:rsidRPr="00DD6363" w:rsidRDefault="0022402C" w:rsidP="002240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6363">
                              <w:rPr>
                                <w:b/>
                                <w:bCs/>
                              </w:rPr>
                              <w:t>How will the pupils show me what they know, understand and can do?</w:t>
                            </w:r>
                          </w:p>
                          <w:p w14:paraId="1414151E" w14:textId="77777777" w:rsidR="0022402C" w:rsidRPr="00DD6363" w:rsidRDefault="0022402C" w:rsidP="0022402C">
                            <w:r w:rsidRPr="00DD6363">
                              <w:t>Your assessment during the lesson will likely form a series or cycle of strategies from the suggestions below</w:t>
                            </w:r>
                            <w:r>
                              <w:t>. Think about the 5 Key Principles as you look at them. Which would work and where?</w:t>
                            </w:r>
                          </w:p>
                          <w:p w14:paraId="617ACF1A" w14:textId="77777777" w:rsidR="0022402C" w:rsidRPr="00DD6363" w:rsidRDefault="0022402C" w:rsidP="0022402C">
                            <w:proofErr w:type="spellStart"/>
                            <w:r w:rsidRPr="00DD6363">
                              <w:t>eg.</w:t>
                            </w:r>
                            <w:proofErr w:type="spellEnd"/>
                          </w:p>
                          <w:p w14:paraId="3F680E6C" w14:textId="77777777" w:rsidR="0022402C" w:rsidRPr="00DD6363" w:rsidRDefault="0022402C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teacher introduction</w:t>
                            </w:r>
                          </w:p>
                          <w:p w14:paraId="15FE0BAB" w14:textId="77777777" w:rsidR="0022402C" w:rsidRPr="00DD6363" w:rsidRDefault="0022402C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 xml:space="preserve">teacher explanation of learning objectives and </w:t>
                            </w:r>
                            <w:r w:rsidRPr="00DD6363">
                              <w:rPr>
                                <w:rFonts w:hint="eastAsia"/>
                              </w:rPr>
                              <w:t>‘</w:t>
                            </w:r>
                            <w:r w:rsidRPr="00DD6363">
                              <w:t>the bigger picture</w:t>
                            </w:r>
                            <w:r w:rsidRPr="00DD6363">
                              <w:rPr>
                                <w:rFonts w:hint="eastAsia"/>
                              </w:rPr>
                              <w:t>’</w:t>
                            </w:r>
                            <w:r w:rsidRPr="00DD6363">
                              <w:t xml:space="preserve"> -connections to last lesson/next lesson</w:t>
                            </w:r>
                          </w:p>
                          <w:p w14:paraId="4E126F12" w14:textId="77777777" w:rsidR="0022402C" w:rsidRPr="00DD6363" w:rsidRDefault="0022402C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recap activity/revisiting prior learning</w:t>
                            </w:r>
                          </w:p>
                          <w:p w14:paraId="343BD81C" w14:textId="77777777" w:rsidR="0022402C" w:rsidRPr="00DD6363" w:rsidRDefault="0022402C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teacher explanation of concept/required knowledge/context</w:t>
                            </w:r>
                          </w:p>
                          <w:p w14:paraId="76DE8A74" w14:textId="77777777" w:rsidR="0022402C" w:rsidRPr="00DD6363" w:rsidRDefault="0022402C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predictions (</w:t>
                            </w:r>
                            <w:proofErr w:type="spellStart"/>
                            <w:r w:rsidRPr="00DD6363">
                              <w:t>eg.</w:t>
                            </w:r>
                            <w:proofErr w:type="spellEnd"/>
                            <w:r w:rsidRPr="00DD6363">
                              <w:t xml:space="preserve"> about a text)</w:t>
                            </w:r>
                          </w:p>
                          <w:p w14:paraId="52726DA4" w14:textId="77777777" w:rsidR="0022402C" w:rsidRPr="00DD6363" w:rsidRDefault="0022402C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teacher modelling of task and desired outcomes</w:t>
                            </w:r>
                          </w:p>
                          <w:p w14:paraId="0AE4FCD4" w14:textId="77777777" w:rsidR="0022402C" w:rsidRPr="00DD6363" w:rsidRDefault="0022402C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asking questions (open/closed/hinge/Socratic/assertive),</w:t>
                            </w:r>
                          </w:p>
                          <w:p w14:paraId="0DC4191A" w14:textId="77777777" w:rsidR="0022402C" w:rsidRPr="00DD6363" w:rsidRDefault="0022402C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think/pair/share activities</w:t>
                            </w:r>
                          </w:p>
                          <w:p w14:paraId="3703A3E2" w14:textId="77777777" w:rsidR="0022402C" w:rsidRPr="00DD6363" w:rsidRDefault="0022402C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mini whiteboards</w:t>
                            </w:r>
                          </w:p>
                          <w:p w14:paraId="21B2D9BD" w14:textId="77777777" w:rsidR="0022402C" w:rsidRPr="00DD6363" w:rsidRDefault="0022402C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feedback from pupils to the class</w:t>
                            </w:r>
                          </w:p>
                          <w:p w14:paraId="6557E9D2" w14:textId="77777777" w:rsidR="0022402C" w:rsidRPr="00DD6363" w:rsidRDefault="0022402C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teacher input/feedback to the class</w:t>
                            </w:r>
                          </w:p>
                          <w:p w14:paraId="78B20609" w14:textId="77777777" w:rsidR="0022402C" w:rsidRDefault="0022402C" w:rsidP="00224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DD6363">
                              <w:t>group activities (verbal/written) individual activities (verbal/written)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10F78" id="_x0000_s1027" type="#_x0000_t202" style="position:absolute;margin-left:0;margin-top:204.8pt;width:446.55pt;height:355.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" fillcolor="white [3201]" strokeweight=".5pt">
                <v:textbox>
                  <w:txbxContent>
                    <w:p w14:paraId="71C3D728" w14:textId="77777777" w:rsidR="0022402C" w:rsidRDefault="0022402C" w:rsidP="0022402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Challenge card 3 -Assessment</w:t>
                      </w:r>
                    </w:p>
                    <w:p w14:paraId="0122188A" w14:textId="77777777" w:rsidR="0022402C" w:rsidRPr="00DD6363" w:rsidRDefault="0022402C" w:rsidP="0022402C">
                      <w:pPr>
                        <w:rPr>
                          <w:b/>
                          <w:bCs/>
                        </w:rPr>
                      </w:pPr>
                      <w:r w:rsidRPr="00DD6363">
                        <w:rPr>
                          <w:b/>
                          <w:bCs/>
                        </w:rPr>
                        <w:t>How will the pupils show me what they know, understand and can do?</w:t>
                      </w:r>
                    </w:p>
                    <w:p w14:paraId="1414151E" w14:textId="77777777" w:rsidR="0022402C" w:rsidRPr="00DD6363" w:rsidRDefault="0022402C" w:rsidP="0022402C">
                      <w:r w:rsidRPr="00DD6363">
                        <w:t>Your assessment during the lesson will likely form a series or cycle of strategies from the suggestions below</w:t>
                      </w:r>
                      <w:r>
                        <w:t>. Think about the 5 Key Principles as you look at them. Which would work and where?</w:t>
                      </w:r>
                    </w:p>
                    <w:p w14:paraId="617ACF1A" w14:textId="77777777" w:rsidR="0022402C" w:rsidRPr="00DD6363" w:rsidRDefault="0022402C" w:rsidP="0022402C">
                      <w:proofErr w:type="spellStart"/>
                      <w:r w:rsidRPr="00DD6363">
                        <w:t>eg.</w:t>
                      </w:r>
                      <w:proofErr w:type="spellEnd"/>
                    </w:p>
                    <w:p w14:paraId="3F680E6C" w14:textId="77777777" w:rsidR="0022402C" w:rsidRPr="00DD6363" w:rsidRDefault="0022402C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teacher introduction</w:t>
                      </w:r>
                    </w:p>
                    <w:p w14:paraId="15FE0BAB" w14:textId="77777777" w:rsidR="0022402C" w:rsidRPr="00DD6363" w:rsidRDefault="0022402C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 xml:space="preserve">teacher explanation of learning objectives and </w:t>
                      </w:r>
                      <w:r w:rsidRPr="00DD6363">
                        <w:rPr>
                          <w:rFonts w:hint="eastAsia"/>
                        </w:rPr>
                        <w:t>‘</w:t>
                      </w:r>
                      <w:r w:rsidRPr="00DD6363">
                        <w:t>the bigger picture</w:t>
                      </w:r>
                      <w:r w:rsidRPr="00DD6363">
                        <w:rPr>
                          <w:rFonts w:hint="eastAsia"/>
                        </w:rPr>
                        <w:t>’</w:t>
                      </w:r>
                      <w:r w:rsidRPr="00DD6363">
                        <w:t xml:space="preserve"> -connections to last lesson/next lesson</w:t>
                      </w:r>
                    </w:p>
                    <w:p w14:paraId="4E126F12" w14:textId="77777777" w:rsidR="0022402C" w:rsidRPr="00DD6363" w:rsidRDefault="0022402C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recap activity/revisiting prior learning</w:t>
                      </w:r>
                    </w:p>
                    <w:p w14:paraId="343BD81C" w14:textId="77777777" w:rsidR="0022402C" w:rsidRPr="00DD6363" w:rsidRDefault="0022402C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teacher explanation of concept/required knowledge/context</w:t>
                      </w:r>
                    </w:p>
                    <w:p w14:paraId="76DE8A74" w14:textId="77777777" w:rsidR="0022402C" w:rsidRPr="00DD6363" w:rsidRDefault="0022402C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predictions (</w:t>
                      </w:r>
                      <w:proofErr w:type="spellStart"/>
                      <w:r w:rsidRPr="00DD6363">
                        <w:t>eg.</w:t>
                      </w:r>
                      <w:proofErr w:type="spellEnd"/>
                      <w:r w:rsidRPr="00DD6363">
                        <w:t xml:space="preserve"> about a text)</w:t>
                      </w:r>
                    </w:p>
                    <w:p w14:paraId="52726DA4" w14:textId="77777777" w:rsidR="0022402C" w:rsidRPr="00DD6363" w:rsidRDefault="0022402C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teacher modelling of task and desired outcomes</w:t>
                      </w:r>
                    </w:p>
                    <w:p w14:paraId="0AE4FCD4" w14:textId="77777777" w:rsidR="0022402C" w:rsidRPr="00DD6363" w:rsidRDefault="0022402C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asking questions (open/closed/hinge/Socratic/assertive),</w:t>
                      </w:r>
                    </w:p>
                    <w:p w14:paraId="0DC4191A" w14:textId="77777777" w:rsidR="0022402C" w:rsidRPr="00DD6363" w:rsidRDefault="0022402C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think/pair/share activities</w:t>
                      </w:r>
                    </w:p>
                    <w:p w14:paraId="3703A3E2" w14:textId="77777777" w:rsidR="0022402C" w:rsidRPr="00DD6363" w:rsidRDefault="0022402C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mini whiteboards</w:t>
                      </w:r>
                    </w:p>
                    <w:p w14:paraId="21B2D9BD" w14:textId="77777777" w:rsidR="0022402C" w:rsidRPr="00DD6363" w:rsidRDefault="0022402C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feedback from pupils to the class</w:t>
                      </w:r>
                    </w:p>
                    <w:p w14:paraId="6557E9D2" w14:textId="77777777" w:rsidR="0022402C" w:rsidRPr="00DD6363" w:rsidRDefault="0022402C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teacher input/feedback to the class</w:t>
                      </w:r>
                    </w:p>
                    <w:p w14:paraId="78B20609" w14:textId="77777777" w:rsidR="0022402C" w:rsidRDefault="0022402C" w:rsidP="0022402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DD6363">
                        <w:t>group activities (verbal/written) individual activities (verbal/written) etc.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D6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00687"/>
    <w:multiLevelType w:val="hybridMultilevel"/>
    <w:tmpl w:val="4F9E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4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63"/>
    <w:rsid w:val="0022402C"/>
    <w:rsid w:val="002B5B8D"/>
    <w:rsid w:val="004E7987"/>
    <w:rsid w:val="00D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9D7E"/>
  <w15:chartTrackingRefBased/>
  <w15:docId w15:val="{13BDEE73-A844-4416-950D-61B7A35A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14B20ECE6144FBD50D036D694871E" ma:contentTypeVersion="20" ma:contentTypeDescription="Create a new document." ma:contentTypeScope="" ma:versionID="e4cd27ada3ecb982be7e707b5cc13308">
  <xsd:schema xmlns:xsd="http://www.w3.org/2001/XMLSchema" xmlns:xs="http://www.w3.org/2001/XMLSchema" xmlns:p="http://schemas.microsoft.com/office/2006/metadata/properties" xmlns:ns2="e5873d33-56ae-40f9-8b97-64a660b0ab54" xmlns:ns3="b3aa22f9-cc7b-464c-a307-4f3ca8762b12" targetNamespace="http://schemas.microsoft.com/office/2006/metadata/properties" ma:root="true" ma:fieldsID="ec5f27f5fdea4d4637d36cdd4d23bfb0" ns2:_="" ns3:_="">
    <xsd:import namespace="e5873d33-56ae-40f9-8b97-64a660b0ab54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ll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ABnot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3d33-56ae-40f9-8b97-64a660b0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lled" ma:index="14" nillable="true" ma:displayName="Called " ma:default="1" ma:format="Dropdown" ma:internalName="Called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notes" ma:index="21" nillable="true" ma:displayName="AB notes" ma:default="Not checked" ma:description="Alex's notes and/or thoughts" ma:format="Dropdown" ma:internalName="AB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notes xmlns="e5873d33-56ae-40f9-8b97-64a660b0ab54">Not checked</ABnotes>
    <TaxCatchAll xmlns="b3aa22f9-cc7b-464c-a307-4f3ca8762b12" xsi:nil="true"/>
    <lcf76f155ced4ddcb4097134ff3c332f xmlns="e5873d33-56ae-40f9-8b97-64a660b0ab54">
      <Terms xmlns="http://schemas.microsoft.com/office/infopath/2007/PartnerControls"/>
    </lcf76f155ced4ddcb4097134ff3c332f>
    <Called xmlns="e5873d33-56ae-40f9-8b97-64a660b0ab54">true</Called>
  </documentManagement>
</p:properties>
</file>

<file path=customXml/itemProps1.xml><?xml version="1.0" encoding="utf-8"?>
<ds:datastoreItem xmlns:ds="http://schemas.openxmlformats.org/officeDocument/2006/customXml" ds:itemID="{851E3BF6-A537-4F6E-922D-C8B1A6C1F73B}"/>
</file>

<file path=customXml/itemProps2.xml><?xml version="1.0" encoding="utf-8"?>
<ds:datastoreItem xmlns:ds="http://schemas.openxmlformats.org/officeDocument/2006/customXml" ds:itemID="{8B744A22-606B-4AD2-8BEE-01C67E4D307B}"/>
</file>

<file path=customXml/itemProps3.xml><?xml version="1.0" encoding="utf-8"?>
<ds:datastoreItem xmlns:ds="http://schemas.openxmlformats.org/officeDocument/2006/customXml" ds:itemID="{7CDF3DEA-D46A-4D80-B847-DB9478617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1</cp:revision>
  <dcterms:created xsi:type="dcterms:W3CDTF">2025-10-24T15:20:00Z</dcterms:created>
  <dcterms:modified xsi:type="dcterms:W3CDTF">2025-10-24T16:16:00Z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0x01010019B14B20ECE6144FBD50D036D694871E</vt:lpwstr>
  </property>
</Properties>
</file>