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0AE6" w14:textId="052EB039" w:rsidR="00A720C3" w:rsidRPr="00A720C3" w:rsidRDefault="00A720C3" w:rsidP="00A720C3">
      <w:r>
        <w:t xml:space="preserve">Blooms Taxonomy Revised </w:t>
      </w:r>
      <w:proofErr w:type="gramStart"/>
      <w:r>
        <w:t>-  Scaffolding</w:t>
      </w:r>
      <w:proofErr w:type="gramEnd"/>
      <w:r>
        <w:t xml:space="preserve"> document 2 of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D4476" w14:paraId="7CCA3C18" w14:textId="77777777" w:rsidTr="00B33BB4">
        <w:tc>
          <w:tcPr>
            <w:tcW w:w="4320" w:type="dxa"/>
            <w:shd w:val="clear" w:color="auto" w:fill="FFCCFF"/>
          </w:tcPr>
          <w:p w14:paraId="480DDA1F" w14:textId="77777777" w:rsidR="00ED4476" w:rsidRPr="00A720C3" w:rsidRDefault="00000000">
            <w:pPr>
              <w:rPr>
                <w:b/>
                <w:bCs/>
              </w:rPr>
            </w:pPr>
            <w:r w:rsidRPr="00A720C3">
              <w:rPr>
                <w:b/>
                <w:bCs/>
              </w:rPr>
              <w:t>Main Concepts &amp; Explanations</w:t>
            </w:r>
          </w:p>
        </w:tc>
        <w:tc>
          <w:tcPr>
            <w:tcW w:w="4320" w:type="dxa"/>
            <w:shd w:val="clear" w:color="auto" w:fill="FFCCFF"/>
          </w:tcPr>
          <w:p w14:paraId="252D1713" w14:textId="77777777" w:rsidR="00ED4476" w:rsidRDefault="00000000">
            <w:pPr>
              <w:rPr>
                <w:b/>
                <w:bCs/>
              </w:rPr>
            </w:pPr>
            <w:r w:rsidRPr="00A720C3">
              <w:rPr>
                <w:b/>
                <w:bCs/>
              </w:rPr>
              <w:t>Key Verbs &amp; Examples (Italics)</w:t>
            </w:r>
          </w:p>
          <w:p w14:paraId="5675B5BF" w14:textId="77777777" w:rsidR="00B33BB4" w:rsidRPr="00A720C3" w:rsidRDefault="00B33BB4">
            <w:pPr>
              <w:rPr>
                <w:b/>
                <w:bCs/>
              </w:rPr>
            </w:pPr>
          </w:p>
        </w:tc>
      </w:tr>
      <w:tr w:rsidR="00A720C3" w14:paraId="4BE263BF" w14:textId="77777777" w:rsidTr="003E26FF">
        <w:trPr>
          <w:trHeight w:val="5158"/>
        </w:trPr>
        <w:tc>
          <w:tcPr>
            <w:tcW w:w="4320" w:type="dxa"/>
          </w:tcPr>
          <w:p w14:paraId="6818AF06" w14:textId="23804948" w:rsidR="00A720C3" w:rsidRDefault="00A720C3">
            <w:r w:rsidRPr="00A720C3">
              <w:rPr>
                <w:b/>
                <w:bCs/>
              </w:rPr>
              <w:t>Overview</w:t>
            </w:r>
            <w:r>
              <w:br/>
              <w:t xml:space="preserve">There are six levels of cognitive learning according to the revised version of Bloom's Taxonomy. Each level represents a distinct type of thinking skill: remembering, understanding, applying, </w:t>
            </w:r>
            <w:proofErr w:type="spellStart"/>
            <w:r>
              <w:t>analysing</w:t>
            </w:r>
            <w:proofErr w:type="spellEnd"/>
            <w:r>
              <w:t>, evaluating, and creating.</w:t>
            </w:r>
          </w:p>
          <w:p w14:paraId="7E4C7654" w14:textId="77777777" w:rsidR="00A720C3" w:rsidRDefault="00A720C3"/>
          <w:p w14:paraId="15FF6155" w14:textId="77777777" w:rsidR="00A720C3" w:rsidRDefault="00A720C3">
            <w:r w:rsidRPr="00A720C3">
              <w:rPr>
                <w:b/>
                <w:bCs/>
              </w:rPr>
              <w:t>Using Bloom's Revised Taxonomy in Assessment</w:t>
            </w:r>
          </w:p>
          <w:p w14:paraId="6466250A" w14:textId="77777777" w:rsidR="00A720C3" w:rsidRDefault="00A720C3" w:rsidP="00091868">
            <w:r>
              <w:br/>
              <w:t xml:space="preserve">Each level aids in designing learning outcomes. Specific verbs align with each level, helping educators assess students effectively. </w:t>
            </w:r>
          </w:p>
          <w:p w14:paraId="6DACC079" w14:textId="77777777" w:rsidR="00A720C3" w:rsidRDefault="00A720C3" w:rsidP="00091868"/>
          <w:p w14:paraId="79E27B4C" w14:textId="77777777" w:rsidR="00A720C3" w:rsidRDefault="00A720C3" w:rsidP="00091868">
            <w:r>
              <w:t xml:space="preserve">For instance, listing facts shows </w:t>
            </w:r>
            <w:proofErr w:type="gramStart"/>
            <w:r>
              <w:t>recall,</w:t>
            </w:r>
            <w:proofErr w:type="gramEnd"/>
            <w:r>
              <w:t xml:space="preserve"> while comparing or critiquing shows deeper understanding or judgment.</w:t>
            </w:r>
          </w:p>
          <w:p w14:paraId="75707182" w14:textId="3DA7E945" w:rsidR="00A720C3" w:rsidRDefault="00A720C3" w:rsidP="00091868"/>
        </w:tc>
        <w:tc>
          <w:tcPr>
            <w:tcW w:w="4320" w:type="dxa"/>
          </w:tcPr>
          <w:p w14:paraId="2E9FDCCA" w14:textId="77777777" w:rsidR="00A720C3" w:rsidRDefault="00A720C3"/>
          <w:p w14:paraId="7C3D312D" w14:textId="2D22E45F" w:rsidR="00A720C3" w:rsidRDefault="00A720C3" w:rsidP="00B33BB4">
            <w:pPr>
              <w:pStyle w:val="ListParagraph"/>
              <w:numPr>
                <w:ilvl w:val="0"/>
                <w:numId w:val="10"/>
              </w:numPr>
            </w:pPr>
            <w:r>
              <w:t>Remembering</w:t>
            </w:r>
          </w:p>
          <w:p w14:paraId="288F2867" w14:textId="77777777" w:rsidR="00A720C3" w:rsidRDefault="00A720C3"/>
          <w:p w14:paraId="004CDF71" w14:textId="77777777" w:rsidR="00A720C3" w:rsidRDefault="00A720C3" w:rsidP="00B33BB4">
            <w:pPr>
              <w:pStyle w:val="ListParagraph"/>
              <w:numPr>
                <w:ilvl w:val="0"/>
                <w:numId w:val="10"/>
              </w:numPr>
            </w:pPr>
            <w:r>
              <w:t>Understanding</w:t>
            </w:r>
          </w:p>
          <w:p w14:paraId="3AA9A9CD" w14:textId="77777777" w:rsidR="00A720C3" w:rsidRDefault="00A720C3"/>
          <w:p w14:paraId="585ABD82" w14:textId="77777777" w:rsidR="00A720C3" w:rsidRDefault="00A720C3" w:rsidP="00B33BB4">
            <w:pPr>
              <w:pStyle w:val="ListParagraph"/>
              <w:numPr>
                <w:ilvl w:val="0"/>
                <w:numId w:val="10"/>
              </w:numPr>
            </w:pPr>
            <w:r>
              <w:t>Applying</w:t>
            </w:r>
          </w:p>
          <w:p w14:paraId="5153020B" w14:textId="77777777" w:rsidR="00A720C3" w:rsidRDefault="00A720C3"/>
          <w:p w14:paraId="14740E67" w14:textId="77777777" w:rsidR="00A720C3" w:rsidRDefault="00A720C3" w:rsidP="00B33BB4">
            <w:pPr>
              <w:pStyle w:val="ListParagraph"/>
              <w:numPr>
                <w:ilvl w:val="0"/>
                <w:numId w:val="10"/>
              </w:numPr>
            </w:pPr>
            <w:r>
              <w:t>Analyzing</w:t>
            </w:r>
          </w:p>
          <w:p w14:paraId="510AF950" w14:textId="77777777" w:rsidR="00A720C3" w:rsidRDefault="00A720C3"/>
          <w:p w14:paraId="0D0C9E59" w14:textId="77777777" w:rsidR="00A720C3" w:rsidRDefault="00A720C3" w:rsidP="00B33BB4">
            <w:pPr>
              <w:pStyle w:val="ListParagraph"/>
              <w:numPr>
                <w:ilvl w:val="0"/>
                <w:numId w:val="10"/>
              </w:numPr>
            </w:pPr>
            <w:r>
              <w:t>Evaluating</w:t>
            </w:r>
          </w:p>
          <w:p w14:paraId="41A21417" w14:textId="77777777" w:rsidR="00A720C3" w:rsidRDefault="00A720C3"/>
          <w:p w14:paraId="75BF6DC0" w14:textId="5E8F8E97" w:rsidR="00A720C3" w:rsidRDefault="00A720C3" w:rsidP="00B33BB4">
            <w:pPr>
              <w:pStyle w:val="ListParagraph"/>
              <w:numPr>
                <w:ilvl w:val="0"/>
                <w:numId w:val="10"/>
              </w:numPr>
            </w:pPr>
            <w:r>
              <w:t>Creating</w:t>
            </w:r>
          </w:p>
        </w:tc>
      </w:tr>
      <w:tr w:rsidR="00ED4476" w14:paraId="546EDADD" w14:textId="77777777" w:rsidTr="00B33BB4">
        <w:tc>
          <w:tcPr>
            <w:tcW w:w="4320" w:type="dxa"/>
            <w:shd w:val="clear" w:color="auto" w:fill="FDE9D9" w:themeFill="accent6" w:themeFillTint="33"/>
          </w:tcPr>
          <w:p w14:paraId="24C52154" w14:textId="77777777" w:rsidR="00A720C3" w:rsidRDefault="00000000">
            <w:pPr>
              <w:rPr>
                <w:b/>
                <w:bCs/>
              </w:rPr>
            </w:pPr>
            <w:r w:rsidRPr="00A720C3">
              <w:rPr>
                <w:b/>
                <w:bCs/>
              </w:rPr>
              <w:t>Remember</w:t>
            </w:r>
          </w:p>
          <w:p w14:paraId="40B49263" w14:textId="77777777" w:rsidR="00A720C3" w:rsidRDefault="00000000">
            <w:r>
              <w:br/>
              <w:t xml:space="preserve">Definition: Retrieve or recognize knowledge from memory. </w:t>
            </w:r>
          </w:p>
          <w:p w14:paraId="1AF02F15" w14:textId="77777777" w:rsidR="00A720C3" w:rsidRDefault="00A720C3"/>
          <w:p w14:paraId="53F49D9E" w14:textId="77777777" w:rsidR="00A720C3" w:rsidRDefault="00000000">
            <w:r>
              <w:t>Example: recalling dates or naming cell parts.</w:t>
            </w:r>
          </w:p>
          <w:p w14:paraId="0C5A27B9" w14:textId="2406E29E" w:rsidR="00ED4476" w:rsidRDefault="00000000">
            <w:r>
              <w:br/>
            </w:r>
          </w:p>
        </w:tc>
        <w:tc>
          <w:tcPr>
            <w:tcW w:w="4320" w:type="dxa"/>
            <w:shd w:val="clear" w:color="auto" w:fill="FDE9D9" w:themeFill="accent6" w:themeFillTint="33"/>
          </w:tcPr>
          <w:p w14:paraId="79B29E46" w14:textId="77B20FCB" w:rsidR="00ED4476" w:rsidRDefault="00A720C3">
            <w:r>
              <w:t>Appropriate verbs</w:t>
            </w:r>
            <w:r>
              <w:t xml:space="preserve"> for this thinking level</w:t>
            </w:r>
            <w:r>
              <w:t>: cite, define, describe, identify, label, list, match, name, recall, report, reproduce, retrieve, state, tabulate, tell.</w:t>
            </w:r>
          </w:p>
        </w:tc>
      </w:tr>
      <w:tr w:rsidR="00ED4476" w14:paraId="2F6069D3" w14:textId="77777777" w:rsidTr="00B33BB4">
        <w:tc>
          <w:tcPr>
            <w:tcW w:w="4320" w:type="dxa"/>
            <w:shd w:val="clear" w:color="auto" w:fill="DAEEF3" w:themeFill="accent5" w:themeFillTint="33"/>
          </w:tcPr>
          <w:p w14:paraId="0B4CD261" w14:textId="77777777" w:rsidR="00A720C3" w:rsidRDefault="00000000">
            <w:pPr>
              <w:rPr>
                <w:b/>
                <w:bCs/>
              </w:rPr>
            </w:pPr>
            <w:r w:rsidRPr="00A720C3">
              <w:rPr>
                <w:b/>
                <w:bCs/>
              </w:rPr>
              <w:t>Understand</w:t>
            </w:r>
          </w:p>
          <w:p w14:paraId="2938D02D" w14:textId="77777777" w:rsidR="00A720C3" w:rsidRDefault="00000000">
            <w:r>
              <w:br/>
              <w:t xml:space="preserve">Definition: Demonstrate comprehension through explanation, classification, or comparison. </w:t>
            </w:r>
          </w:p>
          <w:p w14:paraId="55A630DF" w14:textId="77777777" w:rsidR="00A720C3" w:rsidRDefault="00A720C3"/>
          <w:p w14:paraId="42E0C6EF" w14:textId="77777777" w:rsidR="00ED4476" w:rsidRDefault="00000000">
            <w:r>
              <w:t>Example: classifying mental illness, comparing religious practices</w:t>
            </w:r>
          </w:p>
          <w:p w14:paraId="3BCF3ECE" w14:textId="53613681" w:rsidR="00A720C3" w:rsidRDefault="00A720C3"/>
        </w:tc>
        <w:tc>
          <w:tcPr>
            <w:tcW w:w="4320" w:type="dxa"/>
            <w:shd w:val="clear" w:color="auto" w:fill="DAEEF3" w:themeFill="accent5" w:themeFillTint="33"/>
          </w:tcPr>
          <w:p w14:paraId="18A93B9B" w14:textId="1416667A" w:rsidR="00ED4476" w:rsidRDefault="00A720C3">
            <w:r>
              <w:t>Appropriate verbs for this thinking level:</w:t>
            </w:r>
            <w:r>
              <w:t xml:space="preserve"> c</w:t>
            </w:r>
            <w:r>
              <w:t>lassify, compare, contrast, explain, illustrate, interpret, summarize, translate.</w:t>
            </w:r>
          </w:p>
        </w:tc>
      </w:tr>
      <w:tr w:rsidR="00ED4476" w14:paraId="2F1596CF" w14:textId="77777777" w:rsidTr="00B33BB4">
        <w:tc>
          <w:tcPr>
            <w:tcW w:w="4320" w:type="dxa"/>
            <w:shd w:val="clear" w:color="auto" w:fill="E5DFEC" w:themeFill="accent4" w:themeFillTint="33"/>
          </w:tcPr>
          <w:p w14:paraId="630A2B51" w14:textId="77777777" w:rsidR="00A720C3" w:rsidRPr="00A720C3" w:rsidRDefault="00000000">
            <w:pPr>
              <w:rPr>
                <w:b/>
                <w:bCs/>
              </w:rPr>
            </w:pPr>
            <w:r w:rsidRPr="00A720C3">
              <w:rPr>
                <w:b/>
                <w:bCs/>
              </w:rPr>
              <w:t>Apply</w:t>
            </w:r>
          </w:p>
          <w:p w14:paraId="058FEA8E" w14:textId="77777777" w:rsidR="00A720C3" w:rsidRDefault="00000000">
            <w:r>
              <w:br/>
              <w:t xml:space="preserve">Definition: Use information in a new situation. </w:t>
            </w:r>
          </w:p>
          <w:p w14:paraId="36C03118" w14:textId="77777777" w:rsidR="00A720C3" w:rsidRDefault="00A720C3"/>
          <w:p w14:paraId="38E85241" w14:textId="77777777" w:rsidR="00A720C3" w:rsidRDefault="00000000">
            <w:r>
              <w:t>Example: applying Newton’s laws to new problems, executing data analysis.</w:t>
            </w:r>
            <w:r>
              <w:br/>
            </w:r>
          </w:p>
          <w:p w14:paraId="20C88631" w14:textId="75F770C8" w:rsidR="00A720C3" w:rsidRDefault="00A720C3"/>
        </w:tc>
        <w:tc>
          <w:tcPr>
            <w:tcW w:w="4320" w:type="dxa"/>
            <w:shd w:val="clear" w:color="auto" w:fill="E5DFEC" w:themeFill="accent4" w:themeFillTint="33"/>
          </w:tcPr>
          <w:p w14:paraId="47D0C4AA" w14:textId="2A543640" w:rsidR="00ED4476" w:rsidRDefault="00A720C3">
            <w:r>
              <w:lastRenderedPageBreak/>
              <w:t>Appropriate verbs for this thinking level:</w:t>
            </w:r>
            <w:r>
              <w:t xml:space="preserve"> </w:t>
            </w:r>
            <w:r>
              <w:t>apply, calculate, carry out, demonstrate, employ, implement,</w:t>
            </w:r>
            <w:r>
              <w:t xml:space="preserve"> </w:t>
            </w:r>
            <w:r>
              <w:t>solve, use.</w:t>
            </w:r>
          </w:p>
        </w:tc>
      </w:tr>
      <w:tr w:rsidR="00ED4476" w14:paraId="202702C1" w14:textId="77777777" w:rsidTr="00B33BB4">
        <w:tc>
          <w:tcPr>
            <w:tcW w:w="4320" w:type="dxa"/>
            <w:shd w:val="clear" w:color="auto" w:fill="EAF1DD" w:themeFill="accent3" w:themeFillTint="33"/>
          </w:tcPr>
          <w:p w14:paraId="755BBEFA" w14:textId="77777777" w:rsidR="00A720C3" w:rsidRDefault="00000000">
            <w:pPr>
              <w:rPr>
                <w:b/>
                <w:bCs/>
              </w:rPr>
            </w:pPr>
            <w:proofErr w:type="spellStart"/>
            <w:r w:rsidRPr="00A720C3">
              <w:rPr>
                <w:b/>
                <w:bCs/>
              </w:rPr>
              <w:t>Analy</w:t>
            </w:r>
            <w:r w:rsidR="00A720C3">
              <w:rPr>
                <w:b/>
                <w:bCs/>
              </w:rPr>
              <w:t>s</w:t>
            </w:r>
            <w:r w:rsidRPr="00A720C3">
              <w:rPr>
                <w:b/>
                <w:bCs/>
              </w:rPr>
              <w:t>e</w:t>
            </w:r>
            <w:proofErr w:type="spellEnd"/>
          </w:p>
          <w:p w14:paraId="6A475000" w14:textId="3F64665D" w:rsidR="00ED4476" w:rsidRDefault="00000000">
            <w:r>
              <w:br/>
              <w:t>Definition: Break down material and determine relationships among parts. Example: analyzing relationships in ecology, literature, or society.</w:t>
            </w:r>
            <w:r>
              <w:br/>
            </w:r>
          </w:p>
        </w:tc>
        <w:tc>
          <w:tcPr>
            <w:tcW w:w="4320" w:type="dxa"/>
            <w:shd w:val="clear" w:color="auto" w:fill="EAF1DD" w:themeFill="accent3" w:themeFillTint="33"/>
          </w:tcPr>
          <w:p w14:paraId="4CD4F0CF" w14:textId="4BBA331E" w:rsidR="00ED4476" w:rsidRDefault="00B33BB4">
            <w:r>
              <w:t>Appropriate verbs for this thinking level:</w:t>
            </w:r>
            <w:r>
              <w:t xml:space="preserve"> </w:t>
            </w:r>
            <w:proofErr w:type="spellStart"/>
            <w:r w:rsidR="00A720C3">
              <w:t>analy</w:t>
            </w:r>
            <w:r>
              <w:t>s</w:t>
            </w:r>
            <w:r w:rsidR="00A720C3">
              <w:t>e</w:t>
            </w:r>
            <w:proofErr w:type="spellEnd"/>
            <w:r w:rsidR="00A720C3">
              <w:t>, compare, deconstruct, differentiate, distinguish, organize, relate, separate.</w:t>
            </w:r>
          </w:p>
        </w:tc>
      </w:tr>
      <w:tr w:rsidR="00ED4476" w14:paraId="3B0AF58B" w14:textId="77777777" w:rsidTr="00B33BB4">
        <w:tc>
          <w:tcPr>
            <w:tcW w:w="4320" w:type="dxa"/>
            <w:shd w:val="clear" w:color="auto" w:fill="F2DBDB" w:themeFill="accent2" w:themeFillTint="33"/>
          </w:tcPr>
          <w:p w14:paraId="5F6B9F6B" w14:textId="77777777" w:rsidR="00B33BB4" w:rsidRDefault="00000000">
            <w:pPr>
              <w:rPr>
                <w:b/>
                <w:bCs/>
              </w:rPr>
            </w:pPr>
            <w:proofErr w:type="gramStart"/>
            <w:r w:rsidRPr="00B33BB4">
              <w:rPr>
                <w:b/>
                <w:bCs/>
              </w:rPr>
              <w:t>Evaluate</w:t>
            </w:r>
            <w:proofErr w:type="gramEnd"/>
          </w:p>
          <w:p w14:paraId="13A15984" w14:textId="71AE1B90" w:rsidR="00ED4476" w:rsidRDefault="00000000">
            <w:r>
              <w:br/>
              <w:t>Definition: Make judgments based on evidence and criteria. Example: assessing arguments or evaluating conclusions.</w:t>
            </w:r>
            <w:r>
              <w:br/>
            </w:r>
          </w:p>
        </w:tc>
        <w:tc>
          <w:tcPr>
            <w:tcW w:w="4320" w:type="dxa"/>
            <w:shd w:val="clear" w:color="auto" w:fill="F2DBDB" w:themeFill="accent2" w:themeFillTint="33"/>
          </w:tcPr>
          <w:p w14:paraId="2FF3E7A8" w14:textId="3A70AE6F" w:rsidR="00ED4476" w:rsidRDefault="00A720C3">
            <w:r>
              <w:t>Appropriate verbs for this thinking level:</w:t>
            </w:r>
            <w:r w:rsidR="00B33BB4">
              <w:t xml:space="preserve"> appraise, argue, </w:t>
            </w:r>
            <w:proofErr w:type="gramStart"/>
            <w:r w:rsidR="00B33BB4">
              <w:t>assess</w:t>
            </w:r>
            <w:r w:rsidR="00B33BB4">
              <w:t>,</w:t>
            </w:r>
            <w:r w:rsidR="00B33BB4">
              <w:t xml:space="preserve"> critique</w:t>
            </w:r>
            <w:proofErr w:type="gramEnd"/>
            <w:r w:rsidR="00B33BB4">
              <w:t>,</w:t>
            </w:r>
            <w:r w:rsidR="00B33BB4">
              <w:t xml:space="preserve"> decide, evaluate, judge, justify, recommend, test.</w:t>
            </w:r>
          </w:p>
        </w:tc>
      </w:tr>
      <w:tr w:rsidR="00ED4476" w14:paraId="7AC286E3" w14:textId="77777777" w:rsidTr="00B33BB4">
        <w:tc>
          <w:tcPr>
            <w:tcW w:w="4320" w:type="dxa"/>
            <w:shd w:val="clear" w:color="auto" w:fill="FFFFCC"/>
          </w:tcPr>
          <w:p w14:paraId="6B11BB3A" w14:textId="77777777" w:rsidR="00B33BB4" w:rsidRDefault="00000000">
            <w:pPr>
              <w:rPr>
                <w:b/>
                <w:bCs/>
              </w:rPr>
            </w:pPr>
            <w:r w:rsidRPr="00B33BB4">
              <w:rPr>
                <w:b/>
                <w:bCs/>
              </w:rPr>
              <w:t>Create</w:t>
            </w:r>
          </w:p>
          <w:p w14:paraId="2E7AA359" w14:textId="0FE0B6D0" w:rsidR="00ED4476" w:rsidRDefault="00000000">
            <w:r>
              <w:br/>
              <w:t>Definition: Combine or reorganize elements to form a new structure or pattern. Example: writing a play, designing a product, or developing a hypothesis.</w:t>
            </w:r>
            <w:r>
              <w:br/>
            </w:r>
          </w:p>
        </w:tc>
        <w:tc>
          <w:tcPr>
            <w:tcW w:w="4320" w:type="dxa"/>
            <w:shd w:val="clear" w:color="auto" w:fill="FFFFCC"/>
          </w:tcPr>
          <w:p w14:paraId="31D95C9B" w14:textId="7AF469DE" w:rsidR="00ED4476" w:rsidRDefault="00A720C3">
            <w:r>
              <w:t>Appropriate verbs for this thinking level:</w:t>
            </w:r>
            <w:r w:rsidR="00B33BB4">
              <w:t xml:space="preserve"> </w:t>
            </w:r>
            <w:r w:rsidR="00B33BB4">
              <w:t>assemble, build, compose, construct, create, design, develop, formulate, invent, plan, produce, synthesize, write.</w:t>
            </w:r>
          </w:p>
        </w:tc>
      </w:tr>
    </w:tbl>
    <w:p w14:paraId="13BDB7D7" w14:textId="77777777" w:rsidR="00ED4476" w:rsidRDefault="00000000">
      <w:r>
        <w:br/>
        <w:t>Source: Anderson, Lorin W., and David R. Krathwohl, eds. (2001). A Taxonomy for Learning, Teaching, and Assessing: A Revision of Bloom's Taxonomy of Educational Objectives. New York: Addison Wesley Longman, Inc.</w:t>
      </w:r>
    </w:p>
    <w:sectPr w:rsidR="00ED4476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C65E" w14:textId="77777777" w:rsidR="00F52C9F" w:rsidRDefault="00F52C9F" w:rsidP="00A720C3">
      <w:pPr>
        <w:spacing w:after="0" w:line="240" w:lineRule="auto"/>
      </w:pPr>
      <w:r>
        <w:separator/>
      </w:r>
    </w:p>
  </w:endnote>
  <w:endnote w:type="continuationSeparator" w:id="0">
    <w:p w14:paraId="336F5989" w14:textId="77777777" w:rsidR="00F52C9F" w:rsidRDefault="00F52C9F" w:rsidP="00A7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3501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1310E1" w14:textId="32FDB526" w:rsidR="00A720C3" w:rsidRDefault="00A720C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604FB2" w14:textId="77777777" w:rsidR="00A720C3" w:rsidRDefault="00A72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A8E1" w14:textId="77777777" w:rsidR="00F52C9F" w:rsidRDefault="00F52C9F" w:rsidP="00A720C3">
      <w:pPr>
        <w:spacing w:after="0" w:line="240" w:lineRule="auto"/>
      </w:pPr>
      <w:r>
        <w:separator/>
      </w:r>
    </w:p>
  </w:footnote>
  <w:footnote w:type="continuationSeparator" w:id="0">
    <w:p w14:paraId="595C7652" w14:textId="77777777" w:rsidR="00F52C9F" w:rsidRDefault="00F52C9F" w:rsidP="00A72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0F6A" w14:textId="524B708A" w:rsidR="00B33BB4" w:rsidRDefault="00B33BB4">
    <w:pPr>
      <w:pStyle w:val="Header"/>
    </w:pPr>
    <w:r>
      <w:t>L4 Award in Teaching Fundamentals – Bloom’s Support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924268"/>
    <w:multiLevelType w:val="hybridMultilevel"/>
    <w:tmpl w:val="92C2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212249">
    <w:abstractNumId w:val="8"/>
  </w:num>
  <w:num w:numId="2" w16cid:durableId="523135547">
    <w:abstractNumId w:val="6"/>
  </w:num>
  <w:num w:numId="3" w16cid:durableId="1827086453">
    <w:abstractNumId w:val="5"/>
  </w:num>
  <w:num w:numId="4" w16cid:durableId="1769276449">
    <w:abstractNumId w:val="4"/>
  </w:num>
  <w:num w:numId="5" w16cid:durableId="667441025">
    <w:abstractNumId w:val="7"/>
  </w:num>
  <w:num w:numId="6" w16cid:durableId="1910072274">
    <w:abstractNumId w:val="3"/>
  </w:num>
  <w:num w:numId="7" w16cid:durableId="1808741230">
    <w:abstractNumId w:val="2"/>
  </w:num>
  <w:num w:numId="8" w16cid:durableId="1028483948">
    <w:abstractNumId w:val="1"/>
  </w:num>
  <w:num w:numId="9" w16cid:durableId="1999334441">
    <w:abstractNumId w:val="0"/>
  </w:num>
  <w:num w:numId="10" w16cid:durableId="10625586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720C3"/>
    <w:rsid w:val="00AA1D8D"/>
    <w:rsid w:val="00B33BB4"/>
    <w:rsid w:val="00B47730"/>
    <w:rsid w:val="00CB0664"/>
    <w:rsid w:val="00ED4476"/>
    <w:rsid w:val="00EE76CE"/>
    <w:rsid w:val="00F52C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55C582"/>
  <w14:defaultImageDpi w14:val="300"/>
  <w15:docId w15:val="{117DD339-AA80-43F6-8C61-BCE50B7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2025-10-17T14:01:00Z</dcterms:created>
  <dcterms:modified xsi:type="dcterms:W3CDTF">2025-10-17T14:01:00Z</dcterms:modified>
  <cp:category/>
</cp:coreProperties>
</file>