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252FA" w14:textId="35110B3A" w:rsidR="00DB3F01" w:rsidRPr="00DB3F01" w:rsidRDefault="00DB3F01" w:rsidP="00DB3F01">
      <w:pPr>
        <w:spacing w:before="100" w:beforeAutospacing="1" w:after="100" w:afterAutospacing="1" w:line="240" w:lineRule="auto"/>
        <w:jc w:val="center"/>
        <w:outlineLvl w:val="1"/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</w:pPr>
      <w:r w:rsidRPr="00DB3F01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Next Steps in Your P1 Training</w:t>
      </w:r>
      <w:r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="00DE20E3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–</w:t>
      </w:r>
      <w:r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="00DE20E3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Key Information</w:t>
      </w:r>
    </w:p>
    <w:p w14:paraId="7E26181C" w14:textId="64392799" w:rsidR="00DB3F01" w:rsidRPr="00DB3F01" w:rsidRDefault="00DB3F01" w:rsidP="00DB3F01">
      <w:pPr>
        <w:spacing w:before="100" w:beforeAutospacing="1" w:after="100" w:afterAutospacing="1" w:line="240" w:lineRule="auto"/>
        <w:jc w:val="center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b/>
          <w:bCs/>
          <w:kern w:val="0"/>
          <w14:ligatures w14:val="none"/>
        </w:rPr>
        <w:t>Session:</w:t>
      </w:r>
      <w:r w:rsidRPr="00DB3F01">
        <w:rPr>
          <w:rFonts w:eastAsia="Times New Roman" w:cs="Times New Roman"/>
          <w:kern w:val="0"/>
          <w14:ligatures w14:val="none"/>
        </w:rPr>
        <w:t xml:space="preserve"> Level 4 </w:t>
      </w:r>
      <w:r w:rsidRPr="00DB3F01">
        <w:rPr>
          <w:rFonts w:eastAsia="Times New Roman" w:cs="Times New Roman"/>
          <w:i/>
          <w:iCs/>
          <w:kern w:val="0"/>
          <w14:ligatures w14:val="none"/>
        </w:rPr>
        <w:t>Applied Teaching Practices</w:t>
      </w:r>
      <w:r w:rsidRPr="00DB3F01">
        <w:rPr>
          <w:rFonts w:eastAsia="Times New Roman" w:cs="Times New Roman"/>
          <w:kern w:val="0"/>
          <w14:ligatures w14:val="none"/>
        </w:rPr>
        <w:t xml:space="preserve"> – Phase 1</w:t>
      </w:r>
      <w:r w:rsidRPr="00DB3F01">
        <w:rPr>
          <w:rFonts w:eastAsia="Times New Roman" w:cs="Times New Roman"/>
          <w:kern w:val="0"/>
          <w14:ligatures w14:val="none"/>
        </w:rPr>
        <w:br/>
      </w:r>
      <w:r w:rsidRPr="00DB3F01">
        <w:rPr>
          <w:rFonts w:eastAsia="Times New Roman" w:cs="Times New Roman"/>
          <w:b/>
          <w:bCs/>
          <w:kern w:val="0"/>
          <w14:ligatures w14:val="none"/>
        </w:rPr>
        <w:t>Date:</w:t>
      </w:r>
      <w:r w:rsidRPr="00DB3F01">
        <w:rPr>
          <w:rFonts w:eastAsia="Times New Roman" w:cs="Times New Roman"/>
          <w:kern w:val="0"/>
          <w14:ligatures w14:val="none"/>
        </w:rPr>
        <w:t xml:space="preserve"> </w:t>
      </w:r>
      <w:r w:rsidR="00971D3D">
        <w:rPr>
          <w:rFonts w:eastAsia="Times New Roman" w:cs="Times New Roman"/>
          <w:kern w:val="0"/>
          <w14:ligatures w14:val="none"/>
        </w:rPr>
        <w:t>Monday 20</w:t>
      </w:r>
      <w:r w:rsidR="00971D3D" w:rsidRPr="00971D3D">
        <w:rPr>
          <w:rFonts w:eastAsia="Times New Roman" w:cs="Times New Roman"/>
          <w:kern w:val="0"/>
          <w:vertAlign w:val="superscript"/>
          <w14:ligatures w14:val="none"/>
        </w:rPr>
        <w:t>th</w:t>
      </w:r>
      <w:r w:rsidR="00971D3D">
        <w:rPr>
          <w:rFonts w:eastAsia="Times New Roman" w:cs="Times New Roman"/>
          <w:kern w:val="0"/>
          <w14:ligatures w14:val="none"/>
        </w:rPr>
        <w:t xml:space="preserve"> April 2026</w:t>
      </w:r>
      <w:r w:rsidRPr="00DB3F01">
        <w:rPr>
          <w:rFonts w:eastAsia="Times New Roman" w:cs="Times New Roman"/>
          <w:kern w:val="0"/>
          <w14:ligatures w14:val="none"/>
        </w:rPr>
        <w:br/>
      </w:r>
      <w:r w:rsidRPr="00DB3F01">
        <w:rPr>
          <w:rFonts w:eastAsia="Times New Roman" w:cs="Times New Roman"/>
          <w:b/>
          <w:bCs/>
          <w:kern w:val="0"/>
          <w14:ligatures w14:val="none"/>
        </w:rPr>
        <w:t>Time:</w:t>
      </w:r>
      <w:r w:rsidRPr="00DB3F01">
        <w:rPr>
          <w:rFonts w:eastAsia="Times New Roman" w:cs="Times New Roman"/>
          <w:kern w:val="0"/>
          <w14:ligatures w14:val="none"/>
        </w:rPr>
        <w:t xml:space="preserve"> 4:30–6:00pm</w:t>
      </w:r>
      <w:r w:rsidRPr="00DB3F01">
        <w:rPr>
          <w:rFonts w:eastAsia="Times New Roman" w:cs="Times New Roman"/>
          <w:kern w:val="0"/>
          <w14:ligatures w14:val="none"/>
        </w:rPr>
        <w:br/>
      </w:r>
      <w:r w:rsidRPr="00DB3F01">
        <w:rPr>
          <w:rFonts w:eastAsia="Times New Roman" w:cs="Times New Roman"/>
          <w:b/>
          <w:bCs/>
          <w:kern w:val="0"/>
          <w14:ligatures w14:val="none"/>
        </w:rPr>
        <w:t>Facilitator:</w:t>
      </w:r>
      <w:r w:rsidRPr="00DB3F01">
        <w:rPr>
          <w:rFonts w:eastAsia="Times New Roman" w:cs="Times New Roman"/>
          <w:kern w:val="0"/>
          <w14:ligatures w14:val="none"/>
        </w:rPr>
        <w:t xml:space="preserve"> April Elsmore (Course Manager / Lead Assessor)</w:t>
      </w:r>
      <w:r w:rsidRPr="00DB3F01">
        <w:rPr>
          <w:rFonts w:eastAsia="Times New Roman" w:cs="Times New Roman"/>
          <w:kern w:val="0"/>
          <w14:ligatures w14:val="none"/>
        </w:rPr>
        <w:br/>
      </w:r>
      <w:r w:rsidRPr="00DB3F01">
        <w:rPr>
          <w:rFonts w:eastAsia="Times New Roman" w:cs="Times New Roman"/>
          <w:b/>
          <w:bCs/>
          <w:kern w:val="0"/>
          <w14:ligatures w14:val="none"/>
        </w:rPr>
        <w:t>Course:</w:t>
      </w:r>
      <w:r w:rsidRPr="00DB3F01">
        <w:rPr>
          <w:rFonts w:eastAsia="Times New Roman" w:cs="Times New Roman"/>
          <w:kern w:val="0"/>
          <w14:ligatures w14:val="none"/>
        </w:rPr>
        <w:t xml:space="preserve"> Level 4 Applied Teaching Practices</w:t>
      </w:r>
    </w:p>
    <w:p w14:paraId="1677DB77" w14:textId="77777777" w:rsidR="00DB3F01" w:rsidRPr="00DB3F01" w:rsidRDefault="00000000" w:rsidP="00DB3F01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pict w14:anchorId="34B4DFB5">
          <v:rect id="_x0000_i1025" style="width:0;height:1.5pt" o:hralign="center" o:hrstd="t" o:hr="t" fillcolor="#a0a0a0" stroked="f"/>
        </w:pict>
      </w:r>
    </w:p>
    <w:p w14:paraId="0F2B3049" w14:textId="77777777" w:rsidR="00DB3F01" w:rsidRPr="00DB3F01" w:rsidRDefault="00DB3F01" w:rsidP="00DB3F01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</w:pPr>
      <w:r w:rsidRPr="00DB3F01"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  <w:t>1. Welcome, Purpose &amp; Context</w:t>
      </w:r>
    </w:p>
    <w:p w14:paraId="06E82203" w14:textId="77777777" w:rsidR="00DB3F01" w:rsidRPr="00DB3F01" w:rsidRDefault="00DB3F01" w:rsidP="00DB3F0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April Elsmore welcomed trainees and introduced herself as:</w:t>
      </w:r>
    </w:p>
    <w:p w14:paraId="126D7721" w14:textId="77777777" w:rsidR="00DB3F01" w:rsidRPr="00DB3F01" w:rsidRDefault="00DB3F01" w:rsidP="00DB3F01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Course Manager for Phase 1</w:t>
      </w:r>
    </w:p>
    <w:p w14:paraId="0C7FDCA5" w14:textId="77777777" w:rsidR="00DB3F01" w:rsidRPr="00DB3F01" w:rsidRDefault="00DB3F01" w:rsidP="00DB3F01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Lead assessor for the Applied course</w:t>
      </w:r>
    </w:p>
    <w:p w14:paraId="48438B5A" w14:textId="457A7B53" w:rsidR="00DB3F01" w:rsidRPr="00DB3F01" w:rsidRDefault="00DB3F01" w:rsidP="00DB3F01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Part of the Teaching &amp; Learning team alongside Michelle</w:t>
      </w:r>
    </w:p>
    <w:p w14:paraId="62B58CE2" w14:textId="232E811E" w:rsidR="00DB3F01" w:rsidRPr="00DB3F01" w:rsidRDefault="00DB3F01" w:rsidP="00DB3F01">
      <w:pPr>
        <w:pStyle w:val="ListParagraph"/>
        <w:numPr>
          <w:ilvl w:val="0"/>
          <w:numId w:val="3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April explained that:</w:t>
      </w:r>
    </w:p>
    <w:p w14:paraId="69EA9B95" w14:textId="77777777" w:rsidR="00DB3F01" w:rsidRPr="00DB3F01" w:rsidRDefault="00DB3F01" w:rsidP="00DB3F01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 xml:space="preserve">She has already read trainees’ work from the </w:t>
      </w:r>
      <w:r w:rsidRPr="00DB3F01">
        <w:rPr>
          <w:rFonts w:eastAsia="Times New Roman" w:cs="Times New Roman"/>
          <w:b/>
          <w:bCs/>
          <w:kern w:val="0"/>
          <w14:ligatures w14:val="none"/>
        </w:rPr>
        <w:t>Fundamentals course</w:t>
      </w:r>
    </w:p>
    <w:p w14:paraId="685F8907" w14:textId="77777777" w:rsidR="00DB3F01" w:rsidRPr="00DB3F01" w:rsidRDefault="00DB3F01" w:rsidP="00DB3F01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This session was the first opportunity for many trainees to “put a face to the name”</w:t>
      </w:r>
    </w:p>
    <w:p w14:paraId="37615BFD" w14:textId="77777777" w:rsidR="00DB3F01" w:rsidRPr="00DB3F01" w:rsidRDefault="00DB3F01" w:rsidP="00DB3F0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DB3F01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Background &amp; Credibility</w:t>
      </w:r>
    </w:p>
    <w:p w14:paraId="2D12DD17" w14:textId="77777777" w:rsidR="00DB3F01" w:rsidRPr="00DB3F01" w:rsidRDefault="00DB3F01" w:rsidP="00DB3F01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April shared her professional background:</w:t>
      </w:r>
    </w:p>
    <w:p w14:paraId="47B88F93" w14:textId="77777777" w:rsidR="00DB3F01" w:rsidRPr="00DB3F01" w:rsidRDefault="00DB3F01" w:rsidP="00DB3F01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31 years in teaching</w:t>
      </w:r>
    </w:p>
    <w:p w14:paraId="0E68DA8A" w14:textId="77777777" w:rsidR="00DB3F01" w:rsidRPr="00DB3F01" w:rsidRDefault="00DB3F01" w:rsidP="00DB3F01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Extensive senior leadership experience</w:t>
      </w:r>
    </w:p>
    <w:p w14:paraId="67949554" w14:textId="77777777" w:rsidR="00DB3F01" w:rsidRPr="00DB3F01" w:rsidRDefault="00DB3F01" w:rsidP="00DB3F01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Experience turning around schools requiring improvement</w:t>
      </w:r>
    </w:p>
    <w:p w14:paraId="4A31B65E" w14:textId="77777777" w:rsidR="00DB3F01" w:rsidRPr="00DB3F01" w:rsidRDefault="00DB3F01" w:rsidP="00DB3F01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 xml:space="preserve">Emphasis was placed on the </w:t>
      </w:r>
      <w:r w:rsidRPr="00DB3F01">
        <w:rPr>
          <w:rFonts w:eastAsia="Times New Roman" w:cs="Times New Roman"/>
          <w:b/>
          <w:bCs/>
          <w:kern w:val="0"/>
          <w14:ligatures w14:val="none"/>
        </w:rPr>
        <w:t>depth of experience</w:t>
      </w:r>
      <w:r w:rsidRPr="00DB3F01">
        <w:rPr>
          <w:rFonts w:eastAsia="Times New Roman" w:cs="Times New Roman"/>
          <w:kern w:val="0"/>
          <w14:ligatures w14:val="none"/>
        </w:rPr>
        <w:t xml:space="preserve"> behind the design of the course and assessments.</w:t>
      </w:r>
    </w:p>
    <w:p w14:paraId="702E21D7" w14:textId="77777777" w:rsidR="00DB3F01" w:rsidRPr="00DB3F01" w:rsidRDefault="00000000" w:rsidP="00DB3F01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pict w14:anchorId="19F70177">
          <v:rect id="_x0000_i1026" style="width:0;height:1.5pt" o:hralign="center" o:hrstd="t" o:hr="t" fillcolor="#a0a0a0" stroked="f"/>
        </w:pict>
      </w:r>
    </w:p>
    <w:p w14:paraId="34D53250" w14:textId="77777777" w:rsidR="00DB3F01" w:rsidRPr="00DB3F01" w:rsidRDefault="00DB3F01" w:rsidP="00DB3F01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</w:pPr>
      <w:r w:rsidRPr="00DB3F01"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  <w:t>2. Status of the Fundamentals Course (for Previous Cohort)</w:t>
      </w:r>
    </w:p>
    <w:p w14:paraId="71F7EE9E" w14:textId="77777777" w:rsidR="00DB3F01" w:rsidRPr="00DB3F01" w:rsidRDefault="00DB3F01" w:rsidP="00DB3F01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Fundamentals work is:</w:t>
      </w:r>
    </w:p>
    <w:p w14:paraId="4F8A0F25" w14:textId="77777777" w:rsidR="00DB3F01" w:rsidRPr="00DB3F01" w:rsidRDefault="00DB3F01" w:rsidP="00DB3F01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In final stages of marking</w:t>
      </w:r>
    </w:p>
    <w:p w14:paraId="7E73E012" w14:textId="77777777" w:rsidR="00DB3F01" w:rsidRPr="00DB3F01" w:rsidRDefault="00DB3F01" w:rsidP="00DB3F01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Undergoing internal verification</w:t>
      </w:r>
    </w:p>
    <w:p w14:paraId="3E680661" w14:textId="77777777" w:rsidR="00DB3F01" w:rsidRPr="00DB3F01" w:rsidRDefault="00DB3F01" w:rsidP="00DB3F01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Awaiting external verification</w:t>
      </w:r>
    </w:p>
    <w:p w14:paraId="37C98A2F" w14:textId="77777777" w:rsidR="00DB3F01" w:rsidRPr="00DB3F01" w:rsidRDefault="00DB3F01" w:rsidP="00DB3F01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lastRenderedPageBreak/>
        <w:t>This process mirrors:</w:t>
      </w:r>
    </w:p>
    <w:p w14:paraId="49C709D6" w14:textId="77777777" w:rsidR="00DB3F01" w:rsidRPr="00DB3F01" w:rsidRDefault="00DB3F01" w:rsidP="00DB3F01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GCSEs</w:t>
      </w:r>
    </w:p>
    <w:p w14:paraId="73D12BA2" w14:textId="77777777" w:rsidR="00DB3F01" w:rsidRPr="00DB3F01" w:rsidRDefault="00DB3F01" w:rsidP="00DB3F01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A Levels</w:t>
      </w:r>
    </w:p>
    <w:p w14:paraId="3A83DE56" w14:textId="77777777" w:rsidR="00DB3F01" w:rsidRPr="00DB3F01" w:rsidRDefault="00DB3F01" w:rsidP="00DB3F01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Degree-level accreditation</w:t>
      </w:r>
    </w:p>
    <w:p w14:paraId="6FF56613" w14:textId="77777777" w:rsidR="00DB3F01" w:rsidRPr="00DB3F01" w:rsidRDefault="00DB3F01" w:rsidP="00DB3F01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Trainees were reassured that:</w:t>
      </w:r>
    </w:p>
    <w:p w14:paraId="3459E921" w14:textId="77777777" w:rsidR="00DB3F01" w:rsidRPr="00DB3F01" w:rsidRDefault="00DB3F01" w:rsidP="00DB3F01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Delays are due to quality assurance, not problems</w:t>
      </w:r>
    </w:p>
    <w:p w14:paraId="78516523" w14:textId="77777777" w:rsidR="00DB3F01" w:rsidRPr="00DB3F01" w:rsidRDefault="00DB3F01" w:rsidP="00DB3F01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The qualification is formally accredited and valuable for CVs</w:t>
      </w:r>
    </w:p>
    <w:p w14:paraId="65A1DADC" w14:textId="77777777" w:rsidR="00DB3F01" w:rsidRPr="00DB3F01" w:rsidRDefault="00000000" w:rsidP="00DB3F01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pict w14:anchorId="33FFFC7C">
          <v:rect id="_x0000_i1027" style="width:0;height:1.5pt" o:hralign="center" o:hrstd="t" o:hr="t" fillcolor="#a0a0a0" stroked="f"/>
        </w:pict>
      </w:r>
    </w:p>
    <w:p w14:paraId="0D562089" w14:textId="77777777" w:rsidR="00DB3F01" w:rsidRPr="00DB3F01" w:rsidRDefault="00DB3F01" w:rsidP="00DB3F01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</w:pPr>
      <w:r w:rsidRPr="00DB3F01"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  <w:t>3. Introductions &amp; Cohort Diversity</w:t>
      </w:r>
    </w:p>
    <w:p w14:paraId="3C2AEFDA" w14:textId="77777777" w:rsidR="00DB3F01" w:rsidRPr="00DB3F01" w:rsidRDefault="00DB3F01" w:rsidP="00DB3F01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Trainees briefly introduced themselves, highlighting:</w:t>
      </w:r>
    </w:p>
    <w:p w14:paraId="56404DFE" w14:textId="77777777" w:rsidR="00DB3F01" w:rsidRPr="00DB3F01" w:rsidRDefault="00DB3F01" w:rsidP="00DB3F01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Wide-ranging prior experience:</w:t>
      </w:r>
    </w:p>
    <w:p w14:paraId="7BFCF445" w14:textId="1F44FC90" w:rsidR="00DB3F01" w:rsidRPr="00DB3F01" w:rsidRDefault="00DB3F01" w:rsidP="00DB3F01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International teaching (e.g. Zimbabwe</w:t>
      </w:r>
    </w:p>
    <w:p w14:paraId="3233E398" w14:textId="77777777" w:rsidR="00DB3F01" w:rsidRPr="00DB3F01" w:rsidRDefault="00DB3F01" w:rsidP="00DB3F01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Industry backgrounds (software development, nutrition research, GIS)</w:t>
      </w:r>
    </w:p>
    <w:p w14:paraId="0BAF00AF" w14:textId="77777777" w:rsidR="00DB3F01" w:rsidRPr="00DB3F01" w:rsidRDefault="00DB3F01" w:rsidP="00DB3F01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Primary, secondary, KS3–KS5 teaching</w:t>
      </w:r>
    </w:p>
    <w:p w14:paraId="53B9F178" w14:textId="77777777" w:rsidR="00DB3F01" w:rsidRPr="00DB3F01" w:rsidRDefault="00DB3F01" w:rsidP="00DB3F01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Some trainees:</w:t>
      </w:r>
    </w:p>
    <w:p w14:paraId="1F7175C4" w14:textId="77777777" w:rsidR="00DB3F01" w:rsidRPr="00DB3F01" w:rsidRDefault="00DB3F01" w:rsidP="00DB3F01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Joined directly onto the Applied course due to prior experience</w:t>
      </w:r>
    </w:p>
    <w:p w14:paraId="5EBFACA1" w14:textId="77777777" w:rsidR="00DB3F01" w:rsidRPr="00DB3F01" w:rsidRDefault="00DB3F01" w:rsidP="00DB3F01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Were on Assessment Only or alternative QTS routes</w:t>
      </w:r>
    </w:p>
    <w:p w14:paraId="7A4E80D0" w14:textId="77777777" w:rsidR="00DB3F01" w:rsidRPr="00DB3F01" w:rsidRDefault="00DB3F01" w:rsidP="00DB3F01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April highlighted:</w:t>
      </w:r>
    </w:p>
    <w:p w14:paraId="30B0B415" w14:textId="77777777" w:rsidR="00DB3F01" w:rsidRPr="00DB3F01" w:rsidRDefault="00DB3F01" w:rsidP="00DB3F01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The richness of experience within the cohort</w:t>
      </w:r>
    </w:p>
    <w:p w14:paraId="05F961AC" w14:textId="77777777" w:rsidR="00DB3F01" w:rsidRPr="00DB3F01" w:rsidRDefault="00DB3F01" w:rsidP="00DB3F01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The value of peer discussion and shared perspectives</w:t>
      </w:r>
    </w:p>
    <w:p w14:paraId="4B24C75E" w14:textId="77777777" w:rsidR="00DB3F01" w:rsidRPr="00DB3F01" w:rsidRDefault="00000000" w:rsidP="00DB3F01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pict w14:anchorId="7E85FB1B">
          <v:rect id="_x0000_i1028" style="width:0;height:1.5pt" o:hralign="center" o:hrstd="t" o:hr="t" fillcolor="#a0a0a0" stroked="f"/>
        </w:pict>
      </w:r>
    </w:p>
    <w:p w14:paraId="5D0150B7" w14:textId="77777777" w:rsidR="00DB3F01" w:rsidRPr="00DB3F01" w:rsidRDefault="00DB3F01" w:rsidP="00DB3F01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</w:pPr>
      <w:r w:rsidRPr="00DB3F01"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  <w:t>4. Course Title &amp; Overall Structure</w:t>
      </w:r>
    </w:p>
    <w:p w14:paraId="16826815" w14:textId="77777777" w:rsidR="00DB3F01" w:rsidRPr="00DB3F01" w:rsidRDefault="00DB3F01" w:rsidP="00DB3F0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DB3F01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Course Name</w:t>
      </w:r>
    </w:p>
    <w:p w14:paraId="23DF9AD0" w14:textId="77777777" w:rsidR="00DB3F01" w:rsidRPr="00DB3F01" w:rsidRDefault="00DB3F01" w:rsidP="00DB3F01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b/>
          <w:bCs/>
          <w:kern w:val="0"/>
          <w14:ligatures w14:val="none"/>
        </w:rPr>
        <w:t>Level 4 Applied Teaching Practices</w:t>
      </w:r>
    </w:p>
    <w:p w14:paraId="5442E558" w14:textId="77777777" w:rsidR="00DB3F01" w:rsidRPr="00DB3F01" w:rsidRDefault="00DB3F01" w:rsidP="00DB3F01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A standalone Level 4 qualification</w:t>
      </w:r>
    </w:p>
    <w:p w14:paraId="25653B42" w14:textId="77777777" w:rsidR="00DB3F01" w:rsidRPr="00DB3F01" w:rsidRDefault="00DB3F01" w:rsidP="00DB3F01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Can be taken:</w:t>
      </w:r>
    </w:p>
    <w:p w14:paraId="379F2819" w14:textId="77777777" w:rsidR="00DB3F01" w:rsidRPr="00DB3F01" w:rsidRDefault="00DB3F01" w:rsidP="00DB3F01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After Fundamentals</w:t>
      </w:r>
    </w:p>
    <w:p w14:paraId="6FD207BE" w14:textId="77777777" w:rsidR="00DB3F01" w:rsidRPr="00DB3F01" w:rsidRDefault="00DB3F01" w:rsidP="00DB3F01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Or directly (for experienced entrants)</w:t>
      </w:r>
    </w:p>
    <w:p w14:paraId="677FFADC" w14:textId="77777777" w:rsidR="00DB3F01" w:rsidRPr="00DB3F01" w:rsidRDefault="00DB3F01" w:rsidP="00DB3F01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Aligned with:</w:t>
      </w:r>
    </w:p>
    <w:p w14:paraId="33C7A70F" w14:textId="77777777" w:rsidR="00DB3F01" w:rsidRPr="00DB3F01" w:rsidRDefault="00DB3F01" w:rsidP="00DB3F01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Current Ofsted priorities</w:t>
      </w:r>
    </w:p>
    <w:p w14:paraId="0D60BBD3" w14:textId="77777777" w:rsidR="00DB3F01" w:rsidRPr="00DB3F01" w:rsidRDefault="00DB3F01" w:rsidP="00DB3F01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commentRangeStart w:id="0"/>
      <w:commentRangeStart w:id="1"/>
      <w:r w:rsidRPr="00DB3F01">
        <w:rPr>
          <w:rFonts w:eastAsia="Times New Roman" w:cs="Times New Roman"/>
          <w:kern w:val="0"/>
          <w14:ligatures w14:val="none"/>
        </w:rPr>
        <w:lastRenderedPageBreak/>
        <w:t>Professional standards</w:t>
      </w:r>
      <w:commentRangeEnd w:id="0"/>
      <w:r w:rsidR="0075239E" w:rsidRPr="00DB3F01">
        <w:rPr>
          <w:rStyle w:val="CommentReference"/>
          <w:rFonts w:eastAsia="Times New Roman" w:cs="Times New Roman"/>
          <w:kern w:val="0"/>
          <w:sz w:val="24"/>
          <w:szCs w:val="24"/>
          <w14:ligatures w14:val="none"/>
        </w:rPr>
        <w:commentReference w:id="0"/>
      </w:r>
      <w:commentRangeEnd w:id="1"/>
      <w:r w:rsidR="0075239E" w:rsidRPr="00DB3F01">
        <w:rPr>
          <w:rStyle w:val="CommentReference"/>
          <w:rFonts w:eastAsia="Times New Roman" w:cs="Times New Roman"/>
          <w:kern w:val="0"/>
          <w:sz w:val="24"/>
          <w:szCs w:val="24"/>
          <w14:ligatures w14:val="none"/>
        </w:rPr>
        <w:commentReference w:id="1"/>
      </w:r>
    </w:p>
    <w:p w14:paraId="4291790E" w14:textId="77777777" w:rsidR="00F30BE2" w:rsidRPr="00DB3F01" w:rsidRDefault="00F30BE2" w:rsidP="00F30BE2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F30BE2">
        <w:rPr>
          <w:rFonts w:eastAsia="Times New Roman" w:cs="Times New Roman"/>
          <w:kern w:val="0"/>
          <w14:ligatures w14:val="none"/>
        </w:rPr>
        <w:t>Sections of the Teachers’ Standards and ITT Core Content Framework</w:t>
      </w:r>
    </w:p>
    <w:p w14:paraId="53124B2B" w14:textId="118622B2" w:rsidR="00DB3F01" w:rsidRDefault="00DB3F01" w:rsidP="00DB3F01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Inclusive and holistic education</w:t>
      </w:r>
    </w:p>
    <w:p w14:paraId="7FDA8F54" w14:textId="77777777" w:rsidR="00DB3F01" w:rsidRPr="00DB3F01" w:rsidRDefault="00000000" w:rsidP="00DB3F01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pict w14:anchorId="74FF47BF">
          <v:rect id="_x0000_i1029" style="width:0;height:1.5pt" o:hralign="center" o:hrstd="t" o:hr="t" fillcolor="#a0a0a0" stroked="f"/>
        </w:pict>
      </w:r>
    </w:p>
    <w:p w14:paraId="7EB97A21" w14:textId="77777777" w:rsidR="00DB3F01" w:rsidRPr="00DB3F01" w:rsidRDefault="00DB3F01" w:rsidP="00DB3F01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</w:pPr>
      <w:r w:rsidRPr="00DB3F01"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  <w:t>5. Opening Reflective Activity – Three Themes</w:t>
      </w:r>
    </w:p>
    <w:p w14:paraId="2C8F447E" w14:textId="77777777" w:rsidR="00DB3F01" w:rsidRPr="00DB3F01" w:rsidRDefault="00DB3F01" w:rsidP="00DB3F01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 xml:space="preserve">Trainees were asked to reflect on </w:t>
      </w:r>
      <w:r w:rsidRPr="00DB3F01">
        <w:rPr>
          <w:rFonts w:eastAsia="Times New Roman" w:cs="Times New Roman"/>
          <w:b/>
          <w:bCs/>
          <w:kern w:val="0"/>
          <w14:ligatures w14:val="none"/>
        </w:rPr>
        <w:t>three themes</w:t>
      </w:r>
      <w:r w:rsidRPr="00DB3F01">
        <w:rPr>
          <w:rFonts w:eastAsia="Times New Roman" w:cs="Times New Roman"/>
          <w:kern w:val="0"/>
          <w14:ligatures w14:val="none"/>
        </w:rPr>
        <w:t xml:space="preserve">, which directly map to the </w:t>
      </w:r>
      <w:r w:rsidRPr="00DB3F01">
        <w:rPr>
          <w:rFonts w:eastAsia="Times New Roman" w:cs="Times New Roman"/>
          <w:b/>
          <w:bCs/>
          <w:kern w:val="0"/>
          <w14:ligatures w14:val="none"/>
        </w:rPr>
        <w:t>three Assessment Objectives (AOs)</w:t>
      </w:r>
      <w:r w:rsidRPr="00DB3F01">
        <w:rPr>
          <w:rFonts w:eastAsia="Times New Roman" w:cs="Times New Roman"/>
          <w:kern w:val="0"/>
          <w14:ligatures w14:val="none"/>
        </w:rPr>
        <w:t>.</w:t>
      </w:r>
    </w:p>
    <w:p w14:paraId="0F435D09" w14:textId="77777777" w:rsidR="00DB3F01" w:rsidRPr="00DB3F01" w:rsidRDefault="00000000" w:rsidP="00DB3F01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pict w14:anchorId="00705DDB">
          <v:rect id="_x0000_i1030" style="width:0;height:1.5pt" o:hralign="center" o:hrstd="t" o:hr="t" fillcolor="#a0a0a0" stroked="f"/>
        </w:pict>
      </w:r>
    </w:p>
    <w:p w14:paraId="2654CBC8" w14:textId="77777777" w:rsidR="00DB3F01" w:rsidRPr="00DB3F01" w:rsidRDefault="00DB3F01" w:rsidP="00DB3F0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DB3F01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Theme 1 – Professional Identity &amp; Values</w:t>
      </w:r>
    </w:p>
    <w:p w14:paraId="1E1A8343" w14:textId="77777777" w:rsidR="00DB3F01" w:rsidRPr="00DB3F01" w:rsidRDefault="00DB3F01" w:rsidP="00DB3F01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b/>
          <w:bCs/>
          <w:kern w:val="0"/>
          <w14:ligatures w14:val="none"/>
        </w:rPr>
        <w:t>Key reflective prompts:</w:t>
      </w:r>
    </w:p>
    <w:p w14:paraId="7A2A5F61" w14:textId="77777777" w:rsidR="00DB3F01" w:rsidRPr="00DB3F01" w:rsidRDefault="00DB3F01" w:rsidP="00DB3F01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What sort of teacher have you become?</w:t>
      </w:r>
    </w:p>
    <w:p w14:paraId="4699F55D" w14:textId="77777777" w:rsidR="00DB3F01" w:rsidRPr="00DB3F01" w:rsidRDefault="00DB3F01" w:rsidP="00DB3F01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Are you the teacher you expected to be?</w:t>
      </w:r>
    </w:p>
    <w:p w14:paraId="1B66C4A2" w14:textId="77777777" w:rsidR="00DB3F01" w:rsidRPr="00DB3F01" w:rsidRDefault="00DB3F01" w:rsidP="00DB3F01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What professional qualities, characteristics, and relationships matter most?</w:t>
      </w:r>
    </w:p>
    <w:p w14:paraId="50923824" w14:textId="77777777" w:rsidR="00DB3F01" w:rsidRPr="00DB3F01" w:rsidRDefault="00DB3F01" w:rsidP="00DB3F01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Discussion highlighted:</w:t>
      </w:r>
    </w:p>
    <w:p w14:paraId="1480AD40" w14:textId="77777777" w:rsidR="00DB3F01" w:rsidRPr="00DB3F01" w:rsidRDefault="00DB3F01" w:rsidP="00DB3F01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commentRangeStart w:id="2"/>
      <w:commentRangeStart w:id="3"/>
      <w:r w:rsidRPr="00DB3F01">
        <w:rPr>
          <w:rFonts w:eastAsia="Times New Roman" w:cs="Times New Roman"/>
          <w:kern w:val="0"/>
          <w14:ligatures w14:val="none"/>
        </w:rPr>
        <w:t>Growth over time, regardless of experience</w:t>
      </w:r>
      <w:commentRangeEnd w:id="2"/>
      <w:r w:rsidR="0075239E" w:rsidRPr="00DB3F01">
        <w:rPr>
          <w:rStyle w:val="CommentReference"/>
          <w:rFonts w:eastAsia="Times New Roman" w:cs="Times New Roman"/>
          <w:kern w:val="0"/>
          <w:sz w:val="24"/>
          <w:szCs w:val="24"/>
          <w14:ligatures w14:val="none"/>
        </w:rPr>
        <w:commentReference w:id="2"/>
      </w:r>
      <w:commentRangeEnd w:id="3"/>
      <w:r w:rsidR="0075239E" w:rsidRPr="00DB3F01">
        <w:rPr>
          <w:rStyle w:val="CommentReference"/>
          <w:rFonts w:eastAsia="Times New Roman" w:cs="Times New Roman"/>
          <w:kern w:val="0"/>
          <w:sz w:val="24"/>
          <w:szCs w:val="24"/>
          <w14:ligatures w14:val="none"/>
        </w:rPr>
        <w:commentReference w:id="3"/>
      </w:r>
    </w:p>
    <w:p w14:paraId="27832081" w14:textId="77777777" w:rsidR="00DB3F01" w:rsidRPr="00DB3F01" w:rsidRDefault="00DB3F01" w:rsidP="00DB3F01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Increased accountability</w:t>
      </w:r>
    </w:p>
    <w:p w14:paraId="6C82CDCD" w14:textId="77777777" w:rsidR="00DB3F01" w:rsidRPr="00DB3F01" w:rsidRDefault="00DB3F01" w:rsidP="00DB3F01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Greater research, preparation, and reflection</w:t>
      </w:r>
    </w:p>
    <w:p w14:paraId="711E229D" w14:textId="539BCD84" w:rsidR="00DB3F01" w:rsidRDefault="00DB3F01" w:rsidP="00DB3F01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Development of patience, professionalism, and responsibility</w:t>
      </w:r>
    </w:p>
    <w:p w14:paraId="6D3C880B" w14:textId="76BBF9D1" w:rsidR="00F30BE2" w:rsidRPr="00DB3F01" w:rsidRDefault="00F30BE2" w:rsidP="00DB3F01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F30BE2">
        <w:rPr>
          <w:rFonts w:eastAsia="Times New Roman" w:cs="Times New Roman"/>
          <w:kern w:val="0"/>
          <w14:ligatures w14:val="none"/>
        </w:rPr>
        <w:t>Becoming more inquisitive with experience</w:t>
      </w:r>
    </w:p>
    <w:p w14:paraId="2C22C5AA" w14:textId="77777777" w:rsidR="00DB3F01" w:rsidRPr="00DB3F01" w:rsidRDefault="00DB3F01" w:rsidP="00DB3F01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April linked this to:</w:t>
      </w:r>
    </w:p>
    <w:p w14:paraId="4D05E280" w14:textId="77777777" w:rsidR="00DB3F01" w:rsidRPr="00DB3F01" w:rsidRDefault="00DB3F01" w:rsidP="00DB3F01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 xml:space="preserve">Teaching as a </w:t>
      </w:r>
      <w:r w:rsidRPr="00DB3F01">
        <w:rPr>
          <w:rFonts w:eastAsia="Times New Roman" w:cs="Times New Roman"/>
          <w:b/>
          <w:bCs/>
          <w:kern w:val="0"/>
          <w14:ligatures w14:val="none"/>
        </w:rPr>
        <w:t>profession</w:t>
      </w:r>
      <w:r w:rsidRPr="00DB3F01">
        <w:rPr>
          <w:rFonts w:eastAsia="Times New Roman" w:cs="Times New Roman"/>
          <w:kern w:val="0"/>
          <w14:ligatures w14:val="none"/>
        </w:rPr>
        <w:t>, not a craft or technical role</w:t>
      </w:r>
    </w:p>
    <w:p w14:paraId="75CF16DF" w14:textId="77777777" w:rsidR="00DB3F01" w:rsidRPr="00DB3F01" w:rsidRDefault="00DB3F01" w:rsidP="00DB3F01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Ongoing professional learning, similar to doctors or lawyers</w:t>
      </w:r>
    </w:p>
    <w:p w14:paraId="1FAD2C4A" w14:textId="7273F20D" w:rsidR="00DB3F01" w:rsidRPr="00DB3F01" w:rsidRDefault="00000000" w:rsidP="00DB3F01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pict w14:anchorId="71CD4A96">
          <v:rect id="_x0000_i1031" style="width:0;height:1.5pt" o:hralign="center" o:hrstd="t" o:hr="t" fillcolor="#a0a0a0" stroked="f"/>
        </w:pict>
      </w:r>
    </w:p>
    <w:p w14:paraId="06D2D077" w14:textId="77777777" w:rsidR="00F30BE2" w:rsidRDefault="00F30BE2" w:rsidP="00DB3F0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</w:p>
    <w:p w14:paraId="2D733EB1" w14:textId="77777777" w:rsidR="00F30BE2" w:rsidRDefault="00F30BE2" w:rsidP="00DB3F0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</w:p>
    <w:p w14:paraId="2BA474FD" w14:textId="60941EEC" w:rsidR="00DB3F01" w:rsidRPr="00DB3F01" w:rsidRDefault="00DB3F01" w:rsidP="00DB3F0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DB3F01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lastRenderedPageBreak/>
        <w:t>Theme 2 – What Makes a Good (Inclusive) Lesson?</w:t>
      </w:r>
    </w:p>
    <w:p w14:paraId="3BC60B29" w14:textId="3938E8EA" w:rsidR="00DB3F01" w:rsidRPr="00DB3F01" w:rsidRDefault="00F30BE2" w:rsidP="00F30BE2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F30BE2">
        <w:rPr>
          <w:rFonts w:eastAsia="Times New Roman" w:cs="Times New Roman"/>
          <w:kern w:val="0"/>
          <w14:ligatures w14:val="none"/>
        </w:rPr>
        <w:t>Key ideas raised for what makes a good lesson:</w:t>
      </w:r>
    </w:p>
    <w:p w14:paraId="37A6F711" w14:textId="77777777" w:rsidR="00DB3F01" w:rsidRPr="00DB3F01" w:rsidRDefault="00DB3F01" w:rsidP="00DB3F01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Active participation over teacher talk</w:t>
      </w:r>
    </w:p>
    <w:p w14:paraId="1B61127B" w14:textId="77777777" w:rsidR="00DB3F01" w:rsidRPr="00DB3F01" w:rsidRDefault="00DB3F01" w:rsidP="00DB3F01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Strong planning and preparation</w:t>
      </w:r>
    </w:p>
    <w:p w14:paraId="760EC136" w14:textId="77777777" w:rsidR="00DB3F01" w:rsidRPr="00DB3F01" w:rsidRDefault="00DB3F01" w:rsidP="00DB3F01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Use of resources and manipulatives</w:t>
      </w:r>
    </w:p>
    <w:p w14:paraId="2F172E3A" w14:textId="77777777" w:rsidR="00DB3F01" w:rsidRPr="00DB3F01" w:rsidRDefault="00DB3F01" w:rsidP="00DB3F01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Movement around the classroom</w:t>
      </w:r>
    </w:p>
    <w:p w14:paraId="2755396B" w14:textId="77777777" w:rsidR="00DB3F01" w:rsidRPr="00DB3F01" w:rsidRDefault="00DB3F01" w:rsidP="00DB3F01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Variety of activities (e.g. stations, collaboration, discussion)</w:t>
      </w:r>
    </w:p>
    <w:p w14:paraId="0B888941" w14:textId="77777777" w:rsidR="00DB3F01" w:rsidRPr="00DB3F01" w:rsidRDefault="00DB3F01" w:rsidP="00DB3F01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Awareness of pupil concentration and engagement</w:t>
      </w:r>
    </w:p>
    <w:p w14:paraId="10062BC1" w14:textId="77777777" w:rsidR="00DB3F01" w:rsidRPr="00DB3F01" w:rsidRDefault="00DB3F01" w:rsidP="00DB3F01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April emphasised:</w:t>
      </w:r>
    </w:p>
    <w:p w14:paraId="57C933E0" w14:textId="77777777" w:rsidR="00DB3F01" w:rsidRPr="00DB3F01" w:rsidRDefault="00DB3F01" w:rsidP="00DB3F01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Inclusivity as a central priority</w:t>
      </w:r>
    </w:p>
    <w:p w14:paraId="5CD7EB05" w14:textId="77777777" w:rsidR="00DB3F01" w:rsidRPr="00DB3F01" w:rsidRDefault="00DB3F01" w:rsidP="00DB3F01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Alignment with Ofsted’s increasing focus on inclusive practice</w:t>
      </w:r>
    </w:p>
    <w:p w14:paraId="62600611" w14:textId="77777777" w:rsidR="00DB3F01" w:rsidRPr="00DB3F01" w:rsidRDefault="00DB3F01" w:rsidP="00DB3F01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 xml:space="preserve">Progression beyond basic “good lessons” into </w:t>
      </w:r>
      <w:r w:rsidRPr="00DB3F01">
        <w:rPr>
          <w:rFonts w:eastAsia="Times New Roman" w:cs="Times New Roman"/>
          <w:i/>
          <w:iCs/>
          <w:kern w:val="0"/>
          <w14:ligatures w14:val="none"/>
        </w:rPr>
        <w:t>inclusive learning environments</w:t>
      </w:r>
    </w:p>
    <w:p w14:paraId="18D59F8E" w14:textId="77777777" w:rsidR="00DB3F01" w:rsidRPr="00DB3F01" w:rsidRDefault="00000000" w:rsidP="00DB3F01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pict w14:anchorId="6BB346E4">
          <v:rect id="_x0000_i1032" style="width:0;height:1.5pt" o:hralign="center" o:hrstd="t" o:hr="t" fillcolor="#a0a0a0" stroked="f"/>
        </w:pict>
      </w:r>
    </w:p>
    <w:p w14:paraId="5656DB35" w14:textId="77777777" w:rsidR="00DB3F01" w:rsidRPr="00DB3F01" w:rsidRDefault="00DB3F01" w:rsidP="00DB3F0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DB3F01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Theme 3 – Supporting the Whole Child</w:t>
      </w:r>
    </w:p>
    <w:p w14:paraId="5D246B2D" w14:textId="77777777" w:rsidR="00DB3F01" w:rsidRPr="00DB3F01" w:rsidRDefault="00DB3F01" w:rsidP="00DB3F01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Trainees discussed:</w:t>
      </w:r>
    </w:p>
    <w:p w14:paraId="59307EE7" w14:textId="77777777" w:rsidR="00DB3F01" w:rsidRPr="00DB3F01" w:rsidRDefault="00DB3F01" w:rsidP="00DB3F01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Pastoral support structures</w:t>
      </w:r>
    </w:p>
    <w:p w14:paraId="348150CA" w14:textId="77777777" w:rsidR="00DB3F01" w:rsidRPr="00DB3F01" w:rsidRDefault="00DB3F01" w:rsidP="00DB3F01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Support for disadvantaged and vulnerable pupils</w:t>
      </w:r>
    </w:p>
    <w:p w14:paraId="60052C4C" w14:textId="77777777" w:rsidR="00DB3F01" w:rsidRPr="00DB3F01" w:rsidRDefault="00DB3F01" w:rsidP="00DB3F01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Differentiation for different ability levels</w:t>
      </w:r>
    </w:p>
    <w:p w14:paraId="4181546C" w14:textId="77777777" w:rsidR="00DB3F01" w:rsidRPr="00DB3F01" w:rsidRDefault="00DB3F01" w:rsidP="00DB3F01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Boarding and non-boarding contexts</w:t>
      </w:r>
    </w:p>
    <w:p w14:paraId="199093E5" w14:textId="77777777" w:rsidR="00DB3F01" w:rsidRPr="00DB3F01" w:rsidRDefault="00DB3F01" w:rsidP="00DB3F01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April introduced:</w:t>
      </w:r>
    </w:p>
    <w:p w14:paraId="5A8677CE" w14:textId="77777777" w:rsidR="00DB3F01" w:rsidRPr="00DB3F01" w:rsidRDefault="00DB3F01" w:rsidP="00DB3F01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b/>
          <w:bCs/>
          <w:kern w:val="0"/>
          <w14:ligatures w14:val="none"/>
        </w:rPr>
        <w:t>Holistic education</w:t>
      </w:r>
    </w:p>
    <w:p w14:paraId="73AEFBD7" w14:textId="77777777" w:rsidR="00DB3F01" w:rsidRPr="00DB3F01" w:rsidRDefault="00DB3F01" w:rsidP="00DB3F01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b/>
          <w:bCs/>
          <w:kern w:val="0"/>
          <w14:ligatures w14:val="none"/>
        </w:rPr>
        <w:t>Whole child approach</w:t>
      </w:r>
    </w:p>
    <w:p w14:paraId="1B00576D" w14:textId="77777777" w:rsidR="00DB3F01" w:rsidRPr="00DB3F01" w:rsidRDefault="00DB3F01" w:rsidP="00DB3F01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The idea that education supports:</w:t>
      </w:r>
    </w:p>
    <w:p w14:paraId="7726AEDC" w14:textId="77777777" w:rsidR="00DB3F01" w:rsidRPr="00DB3F01" w:rsidRDefault="00DB3F01" w:rsidP="00DB3F01">
      <w:pPr>
        <w:numPr>
          <w:ilvl w:val="1"/>
          <w:numId w:val="4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Academic</w:t>
      </w:r>
    </w:p>
    <w:p w14:paraId="220F2BF4" w14:textId="77777777" w:rsidR="00DB3F01" w:rsidRPr="00DB3F01" w:rsidRDefault="00DB3F01" w:rsidP="00DB3F01">
      <w:pPr>
        <w:numPr>
          <w:ilvl w:val="1"/>
          <w:numId w:val="4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Emotional</w:t>
      </w:r>
    </w:p>
    <w:p w14:paraId="3B15F733" w14:textId="77777777" w:rsidR="00DB3F01" w:rsidRPr="00DB3F01" w:rsidRDefault="00DB3F01" w:rsidP="00DB3F01">
      <w:pPr>
        <w:numPr>
          <w:ilvl w:val="1"/>
          <w:numId w:val="4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Social</w:t>
      </w:r>
    </w:p>
    <w:p w14:paraId="4985BFEA" w14:textId="77777777" w:rsidR="00F30BE2" w:rsidRPr="00F30BE2" w:rsidRDefault="00F30BE2" w:rsidP="00F30BE2">
      <w:pPr>
        <w:numPr>
          <w:ilvl w:val="1"/>
          <w:numId w:val="46"/>
        </w:numPr>
        <w:spacing w:before="100" w:beforeAutospacing="1" w:after="100" w:afterAutospacing="1" w:line="240" w:lineRule="auto"/>
        <w:rPr>
          <w:rStyle w:val="cf01"/>
          <w:rFonts w:asciiTheme="minorHAnsi" w:eastAsia="Times New Roman" w:hAnsiTheme="minorHAnsi" w:cs="Times New Roman"/>
          <w:kern w:val="0"/>
          <w:sz w:val="24"/>
          <w:szCs w:val="24"/>
          <w14:ligatures w14:val="none"/>
        </w:rPr>
      </w:pPr>
      <w:r w:rsidRPr="00F30BE2">
        <w:rPr>
          <w:rStyle w:val="cf01"/>
          <w:rFonts w:asciiTheme="minorHAnsi" w:eastAsiaTheme="majorEastAsia" w:hAnsiTheme="minorHAnsi"/>
          <w:sz w:val="24"/>
          <w:szCs w:val="24"/>
        </w:rPr>
        <w:t>Physical</w:t>
      </w:r>
    </w:p>
    <w:p w14:paraId="2B204515" w14:textId="77777777" w:rsidR="00F30BE2" w:rsidRPr="00F30BE2" w:rsidRDefault="00F30BE2" w:rsidP="00F30BE2">
      <w:pPr>
        <w:numPr>
          <w:ilvl w:val="1"/>
          <w:numId w:val="46"/>
        </w:numPr>
        <w:spacing w:before="100" w:beforeAutospacing="1" w:after="100" w:afterAutospacing="1" w:line="240" w:lineRule="auto"/>
        <w:rPr>
          <w:rStyle w:val="cf01"/>
          <w:rFonts w:asciiTheme="minorHAnsi" w:eastAsia="Times New Roman" w:hAnsiTheme="minorHAnsi" w:cs="Times New Roman"/>
          <w:kern w:val="0"/>
          <w:sz w:val="24"/>
          <w:szCs w:val="24"/>
          <w14:ligatures w14:val="none"/>
        </w:rPr>
      </w:pPr>
      <w:r w:rsidRPr="00F30BE2">
        <w:rPr>
          <w:rStyle w:val="cf01"/>
          <w:rFonts w:asciiTheme="minorHAnsi" w:eastAsiaTheme="majorEastAsia" w:hAnsiTheme="minorHAnsi"/>
          <w:sz w:val="24"/>
          <w:szCs w:val="24"/>
        </w:rPr>
        <w:t>Creative</w:t>
      </w:r>
    </w:p>
    <w:p w14:paraId="1006FEA3" w14:textId="77777777" w:rsidR="00F30BE2" w:rsidRPr="00F30BE2" w:rsidRDefault="00F30BE2" w:rsidP="00F30BE2">
      <w:pPr>
        <w:numPr>
          <w:ilvl w:val="1"/>
          <w:numId w:val="4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F30BE2">
        <w:rPr>
          <w:rStyle w:val="cf01"/>
          <w:rFonts w:asciiTheme="minorHAnsi" w:eastAsiaTheme="majorEastAsia" w:hAnsiTheme="minorHAnsi"/>
          <w:sz w:val="24"/>
          <w:szCs w:val="24"/>
        </w:rPr>
        <w:t>Moral</w:t>
      </w:r>
    </w:p>
    <w:p w14:paraId="66947315" w14:textId="77777777" w:rsidR="00F30BE2" w:rsidRDefault="00DB3F01" w:rsidP="00F30BE2">
      <w:pPr>
        <w:numPr>
          <w:ilvl w:val="1"/>
          <w:numId w:val="4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commentRangeStart w:id="4"/>
      <w:commentRangeStart w:id="5"/>
      <w:r w:rsidRPr="00DB3F01">
        <w:rPr>
          <w:rFonts w:eastAsia="Times New Roman" w:cs="Times New Roman"/>
          <w:kern w:val="0"/>
          <w14:ligatures w14:val="none"/>
        </w:rPr>
        <w:lastRenderedPageBreak/>
        <w:t>Mental wellbeing</w:t>
      </w:r>
      <w:commentRangeEnd w:id="4"/>
      <w:r w:rsidR="003834CE">
        <w:rPr>
          <w:rStyle w:val="CommentReference"/>
          <w:rFonts w:eastAsia="Times New Roman" w:cs="Times New Roman"/>
          <w:kern w:val="0"/>
          <w:sz w:val="24"/>
          <w:szCs w:val="24"/>
          <w14:ligatures w14:val="none"/>
        </w:rPr>
        <w:commentReference w:id="4"/>
      </w:r>
      <w:commentRangeEnd w:id="5"/>
      <w:r w:rsidR="003834CE">
        <w:rPr>
          <w:rStyle w:val="CommentReference"/>
          <w:rFonts w:eastAsia="Times New Roman" w:cs="Times New Roman"/>
          <w:kern w:val="0"/>
          <w:sz w:val="24"/>
          <w:szCs w:val="24"/>
          <w14:ligatures w14:val="none"/>
        </w:rPr>
        <w:commentReference w:id="5"/>
      </w:r>
    </w:p>
    <w:p w14:paraId="5DC9E020" w14:textId="77777777" w:rsidR="00DB3F01" w:rsidRPr="00DB3F01" w:rsidRDefault="00DB3F01" w:rsidP="00DB3F01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She shared a personal experience to illustrate:</w:t>
      </w:r>
    </w:p>
    <w:p w14:paraId="24A81188" w14:textId="77777777" w:rsidR="00DB3F01" w:rsidRPr="00DB3F01" w:rsidRDefault="00DB3F01" w:rsidP="00DB3F01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How much school pastoral support has evolved</w:t>
      </w:r>
    </w:p>
    <w:p w14:paraId="5EB54314" w14:textId="77777777" w:rsidR="00DB3F01" w:rsidRPr="00DB3F01" w:rsidRDefault="00DB3F01" w:rsidP="00DB3F01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Why safeguarding and emotional care are now central to schools</w:t>
      </w:r>
    </w:p>
    <w:p w14:paraId="6ADB4AB4" w14:textId="77777777" w:rsidR="00DB3F01" w:rsidRPr="00DB3F01" w:rsidRDefault="00000000" w:rsidP="00DB3F01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pict w14:anchorId="57B37B82">
          <v:rect id="_x0000_i1033" style="width:0;height:1.5pt" o:hralign="center" o:hrstd="t" o:hr="t" fillcolor="#a0a0a0" stroked="f"/>
        </w:pict>
      </w:r>
    </w:p>
    <w:p w14:paraId="79CDBF91" w14:textId="77777777" w:rsidR="00DB3F01" w:rsidRPr="00DB3F01" w:rsidRDefault="00DB3F01" w:rsidP="00DB3F01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</w:pPr>
      <w:r w:rsidRPr="00DB3F01"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  <w:t>6. The Three Assessment Objectives (Overview)</w:t>
      </w:r>
    </w:p>
    <w:p w14:paraId="653B1855" w14:textId="77777777" w:rsidR="00DB3F01" w:rsidRPr="00DB3F01" w:rsidRDefault="00DB3F01" w:rsidP="00DB3F01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 xml:space="preserve">The course is structured around </w:t>
      </w:r>
      <w:r w:rsidRPr="00DB3F01">
        <w:rPr>
          <w:rFonts w:eastAsia="Times New Roman" w:cs="Times New Roman"/>
          <w:b/>
          <w:bCs/>
          <w:kern w:val="0"/>
          <w14:ligatures w14:val="none"/>
        </w:rPr>
        <w:t>three AOs</w:t>
      </w:r>
      <w:r w:rsidRPr="00DB3F01">
        <w:rPr>
          <w:rFonts w:eastAsia="Times New Roman" w:cs="Times New Roman"/>
          <w:kern w:val="0"/>
          <w14:ligatures w14:val="none"/>
        </w:rPr>
        <w:t>:</w:t>
      </w:r>
    </w:p>
    <w:p w14:paraId="27215C0F" w14:textId="77777777" w:rsidR="00DB3F01" w:rsidRPr="00DB3F01" w:rsidRDefault="00DB3F01" w:rsidP="00DB3F0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DB3F01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AO1 – Professional Qualities &amp; Relationships</w:t>
      </w:r>
    </w:p>
    <w:p w14:paraId="45D5637F" w14:textId="77777777" w:rsidR="00DB3F01" w:rsidRPr="00DB3F01" w:rsidRDefault="00DB3F01" w:rsidP="00DB3F01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Professional values</w:t>
      </w:r>
    </w:p>
    <w:p w14:paraId="2656D3E2" w14:textId="77777777" w:rsidR="00DB3F01" w:rsidRPr="00DB3F01" w:rsidRDefault="00DB3F01" w:rsidP="00DB3F01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Ethics and morals</w:t>
      </w:r>
    </w:p>
    <w:p w14:paraId="6C0B4949" w14:textId="2C29F72E" w:rsidR="00DB3F01" w:rsidRPr="00DB3F01" w:rsidRDefault="00F30BE2" w:rsidP="00DB3F01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Personal o</w:t>
      </w:r>
      <w:commentRangeStart w:id="6"/>
      <w:commentRangeStart w:id="7"/>
      <w:r w:rsidR="00DB3F01" w:rsidRPr="00DB3F01">
        <w:rPr>
          <w:rFonts w:eastAsia="Times New Roman" w:cs="Times New Roman"/>
          <w:kern w:val="0"/>
          <w14:ligatures w14:val="none"/>
        </w:rPr>
        <w:t>rganisation</w:t>
      </w:r>
      <w:commentRangeEnd w:id="6"/>
      <w:r w:rsidR="003834CE" w:rsidRPr="00DB3F01">
        <w:rPr>
          <w:rStyle w:val="CommentReference"/>
          <w:rFonts w:eastAsia="Times New Roman" w:cs="Times New Roman"/>
          <w:kern w:val="0"/>
          <w:sz w:val="24"/>
          <w:szCs w:val="24"/>
          <w14:ligatures w14:val="none"/>
        </w:rPr>
        <w:commentReference w:id="6"/>
      </w:r>
      <w:commentRangeEnd w:id="7"/>
      <w:r w:rsidR="003834CE" w:rsidRPr="00DB3F01">
        <w:rPr>
          <w:rStyle w:val="CommentReference"/>
          <w:rFonts w:eastAsia="Times New Roman" w:cs="Times New Roman"/>
          <w:kern w:val="0"/>
          <w:sz w:val="24"/>
          <w:szCs w:val="24"/>
          <w14:ligatures w14:val="none"/>
        </w:rPr>
        <w:commentReference w:id="7"/>
      </w:r>
    </w:p>
    <w:p w14:paraId="08075A9A" w14:textId="77777777" w:rsidR="00DB3F01" w:rsidRPr="00DB3F01" w:rsidRDefault="00DB3F01" w:rsidP="00DB3F01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 xml:space="preserve">Professional relationships (with pupils </w:t>
      </w:r>
      <w:r w:rsidRPr="00DB3F01">
        <w:rPr>
          <w:rFonts w:eastAsia="Times New Roman" w:cs="Times New Roman"/>
          <w:i/>
          <w:iCs/>
          <w:kern w:val="0"/>
          <w14:ligatures w14:val="none"/>
        </w:rPr>
        <w:t>and</w:t>
      </w:r>
      <w:r w:rsidRPr="00DB3F01">
        <w:rPr>
          <w:rFonts w:eastAsia="Times New Roman" w:cs="Times New Roman"/>
          <w:kern w:val="0"/>
          <w14:ligatures w14:val="none"/>
        </w:rPr>
        <w:t xml:space="preserve"> colleagues)</w:t>
      </w:r>
    </w:p>
    <w:p w14:paraId="44D783E4" w14:textId="39AC2F0D" w:rsidR="00F30BE2" w:rsidRPr="00F30BE2" w:rsidRDefault="00DB3F01" w:rsidP="00F30BE2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 xml:space="preserve">Ownership of professional </w:t>
      </w:r>
      <w:r w:rsidR="00F30BE2">
        <w:rPr>
          <w:rFonts w:eastAsia="Times New Roman" w:cs="Times New Roman"/>
          <w:kern w:val="0"/>
          <w14:ligatures w14:val="none"/>
        </w:rPr>
        <w:t>development,</w:t>
      </w:r>
      <w:r w:rsidR="00F30BE2" w:rsidRPr="00F30BE2">
        <w:rPr>
          <w:rFonts w:eastAsia="Times New Roman" w:cs="Times New Roman"/>
          <w:kern w:val="0"/>
          <w14:ligatures w14:val="none"/>
        </w:rPr>
        <w:t xml:space="preserve"> </w:t>
      </w:r>
      <w:r w:rsidR="00F30BE2">
        <w:rPr>
          <w:rFonts w:eastAsia="Times New Roman" w:cs="Times New Roman"/>
          <w:kern w:val="0"/>
          <w14:ligatures w14:val="none"/>
        </w:rPr>
        <w:t>f</w:t>
      </w:r>
      <w:r w:rsidR="00F30BE2" w:rsidRPr="00F30BE2">
        <w:rPr>
          <w:rFonts w:eastAsia="Times New Roman" w:cs="Times New Roman"/>
          <w:kern w:val="0"/>
          <w14:ligatures w14:val="none"/>
        </w:rPr>
        <w:t>or example action plans</w:t>
      </w:r>
    </w:p>
    <w:p w14:paraId="1D2B7AC6" w14:textId="1AEBA5EF" w:rsidR="00DB3F01" w:rsidRPr="00DB3F01" w:rsidRDefault="00DB3F01" w:rsidP="00DB3F01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</w:p>
    <w:p w14:paraId="2811B395" w14:textId="77777777" w:rsidR="00DB3F01" w:rsidRPr="00DB3F01" w:rsidRDefault="00DB3F01" w:rsidP="00DB3F0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DB3F01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AO2 – Applied Teaching Skills</w:t>
      </w:r>
    </w:p>
    <w:p w14:paraId="4A2310B4" w14:textId="77777777" w:rsidR="00DB3F01" w:rsidRPr="00DB3F01" w:rsidRDefault="00DB3F01" w:rsidP="00DB3F01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Inclusive learning environments</w:t>
      </w:r>
    </w:p>
    <w:p w14:paraId="3E449E5C" w14:textId="77777777" w:rsidR="00DB3F01" w:rsidRPr="00DB3F01" w:rsidRDefault="00DB3F01" w:rsidP="00DB3F01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High expectations</w:t>
      </w:r>
    </w:p>
    <w:p w14:paraId="697C0882" w14:textId="14F0DF2A" w:rsidR="00DB3F01" w:rsidRPr="00DB3F01" w:rsidRDefault="00DB3F01" w:rsidP="00DB3F01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commentRangeStart w:id="8"/>
      <w:r w:rsidRPr="00DB3F01">
        <w:rPr>
          <w:rFonts w:eastAsia="Times New Roman" w:cs="Times New Roman"/>
          <w:kern w:val="0"/>
          <w14:ligatures w14:val="none"/>
        </w:rPr>
        <w:t xml:space="preserve">Understanding </w:t>
      </w:r>
      <w:r w:rsidR="00F30BE2">
        <w:rPr>
          <w:rFonts w:eastAsia="Times New Roman" w:cs="Times New Roman"/>
          <w:kern w:val="0"/>
          <w14:ligatures w14:val="none"/>
        </w:rPr>
        <w:t xml:space="preserve">individual </w:t>
      </w:r>
      <w:r w:rsidRPr="00DB3F01">
        <w:rPr>
          <w:rFonts w:eastAsia="Times New Roman" w:cs="Times New Roman"/>
          <w:kern w:val="0"/>
          <w14:ligatures w14:val="none"/>
        </w:rPr>
        <w:t>pupil</w:t>
      </w:r>
      <w:r w:rsidR="00F30BE2">
        <w:rPr>
          <w:rFonts w:eastAsia="Times New Roman" w:cs="Times New Roman"/>
          <w:kern w:val="0"/>
          <w14:ligatures w14:val="none"/>
        </w:rPr>
        <w:t>s’</w:t>
      </w:r>
      <w:r w:rsidRPr="00DB3F01">
        <w:rPr>
          <w:rFonts w:eastAsia="Times New Roman" w:cs="Times New Roman"/>
          <w:kern w:val="0"/>
          <w14:ligatures w14:val="none"/>
        </w:rPr>
        <w:t xml:space="preserve"> needs</w:t>
      </w:r>
      <w:commentRangeEnd w:id="8"/>
      <w:r w:rsidR="00D05971" w:rsidRPr="00DB3F01">
        <w:rPr>
          <w:rStyle w:val="CommentReference"/>
          <w:rFonts w:eastAsia="Times New Roman" w:cs="Times New Roman"/>
          <w:kern w:val="0"/>
          <w:sz w:val="24"/>
          <w:szCs w:val="24"/>
          <w14:ligatures w14:val="none"/>
        </w:rPr>
        <w:commentReference w:id="8"/>
      </w:r>
    </w:p>
    <w:p w14:paraId="7B36B712" w14:textId="77777777" w:rsidR="00F30BE2" w:rsidRDefault="00F30BE2" w:rsidP="00F30BE2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F30BE2">
        <w:rPr>
          <w:rFonts w:eastAsia="Times New Roman" w:cs="Times New Roman"/>
          <w:kern w:val="0"/>
          <w14:ligatures w14:val="none"/>
        </w:rPr>
        <w:t>More advanced lesson planning following on from the Fundamentals course</w:t>
      </w:r>
    </w:p>
    <w:p w14:paraId="70D25E56" w14:textId="77777777" w:rsidR="00F30BE2" w:rsidRDefault="00F30BE2" w:rsidP="00F30BE2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F30BE2">
        <w:rPr>
          <w:rFonts w:eastAsia="Times New Roman" w:cs="Times New Roman"/>
          <w:kern w:val="0"/>
          <w14:ligatures w14:val="none"/>
        </w:rPr>
        <w:t>Subject knowledge pitched to the correct age group and the specific needs of the class</w:t>
      </w:r>
    </w:p>
    <w:p w14:paraId="72139FE1" w14:textId="7D1A30E3" w:rsidR="00DB3F01" w:rsidRPr="00F30BE2" w:rsidRDefault="00DB3F01" w:rsidP="00F30BE2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F30BE2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AO3 – Whole Child &amp; Wider School Community</w:t>
      </w:r>
    </w:p>
    <w:p w14:paraId="75E969B4" w14:textId="77777777" w:rsidR="00DB3F01" w:rsidRPr="00DB3F01" w:rsidRDefault="00DB3F01" w:rsidP="00DB3F01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Pastoral systems</w:t>
      </w:r>
    </w:p>
    <w:p w14:paraId="16891F0C" w14:textId="77777777" w:rsidR="00DB3F01" w:rsidRPr="00DB3F01" w:rsidRDefault="00DB3F01" w:rsidP="00DB3F01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Assemblies</w:t>
      </w:r>
    </w:p>
    <w:p w14:paraId="2578BE31" w14:textId="77777777" w:rsidR="00DB3F01" w:rsidRPr="00DB3F01" w:rsidRDefault="00DB3F01" w:rsidP="00DB3F01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Extra-curricular provision</w:t>
      </w:r>
    </w:p>
    <w:p w14:paraId="2425256F" w14:textId="77777777" w:rsidR="00DB3F01" w:rsidRPr="00DB3F01" w:rsidRDefault="00DB3F01" w:rsidP="00DB3F01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PSHE / RSE</w:t>
      </w:r>
    </w:p>
    <w:p w14:paraId="4019DFAD" w14:textId="77777777" w:rsidR="00DB3F01" w:rsidRPr="00DB3F01" w:rsidRDefault="00DB3F01" w:rsidP="00DB3F01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Wider school community projects</w:t>
      </w:r>
    </w:p>
    <w:p w14:paraId="05752453" w14:textId="49B094F1" w:rsidR="00DB3F01" w:rsidRPr="00DB3F01" w:rsidRDefault="00000000" w:rsidP="00DB3F01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lastRenderedPageBreak/>
        <w:pict w14:anchorId="1B960C9C">
          <v:rect id="_x0000_i1034" style="width:0;height:1.5pt" o:hralign="center" o:hrstd="t" o:hr="t" fillcolor="#a0a0a0" stroked="f"/>
        </w:pict>
      </w:r>
    </w:p>
    <w:p w14:paraId="091B5089" w14:textId="36A8D160" w:rsidR="00DB3F01" w:rsidRPr="00DB3F01" w:rsidRDefault="00DB3F01" w:rsidP="00DB3F01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</w:pPr>
      <w:r w:rsidRPr="00DB3F01"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  <w:t>7. Role of the Professional Assessor (PA)</w:t>
      </w:r>
    </w:p>
    <w:p w14:paraId="77ED48EB" w14:textId="77777777" w:rsidR="00DB3F01" w:rsidRPr="00DB3F01" w:rsidRDefault="00DB3F01" w:rsidP="00DB3F01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A major distinctive feature of this course.</w:t>
      </w:r>
    </w:p>
    <w:p w14:paraId="65136591" w14:textId="77777777" w:rsidR="00DB3F01" w:rsidRPr="00DB3F01" w:rsidRDefault="00DB3F01" w:rsidP="00DB3F0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DB3F01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Who the PA Is</w:t>
      </w:r>
    </w:p>
    <w:p w14:paraId="342C51CE" w14:textId="77777777" w:rsidR="00DB3F01" w:rsidRPr="00DB3F01" w:rsidRDefault="00DB3F01" w:rsidP="00DB3F01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An experienced external education professional</w:t>
      </w:r>
    </w:p>
    <w:p w14:paraId="234B156B" w14:textId="77777777" w:rsidR="00DB3F01" w:rsidRPr="00DB3F01" w:rsidRDefault="00DB3F01" w:rsidP="00DB3F01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Independent of Grad2Teach</w:t>
      </w:r>
    </w:p>
    <w:p w14:paraId="12816B96" w14:textId="77777777" w:rsidR="00DB3F01" w:rsidRPr="00DB3F01" w:rsidRDefault="00DB3F01" w:rsidP="00DB3F01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Not responsible for grading trainees</w:t>
      </w:r>
    </w:p>
    <w:p w14:paraId="0A091870" w14:textId="77777777" w:rsidR="00DB3F01" w:rsidRPr="00DB3F01" w:rsidRDefault="00DB3F01" w:rsidP="00DB3F0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DB3F01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What the PA Does</w:t>
      </w:r>
    </w:p>
    <w:p w14:paraId="19FB23FB" w14:textId="77777777" w:rsidR="00DB3F01" w:rsidRPr="00DB3F01" w:rsidRDefault="00DB3F01" w:rsidP="00DB3F01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Alternating weekly support:</w:t>
      </w:r>
    </w:p>
    <w:p w14:paraId="52A01CDD" w14:textId="77777777" w:rsidR="00DB3F01" w:rsidRPr="00DB3F01" w:rsidRDefault="00DB3F01" w:rsidP="00DB3F01">
      <w:pPr>
        <w:numPr>
          <w:ilvl w:val="1"/>
          <w:numId w:val="5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Lesson plan feedback</w:t>
      </w:r>
    </w:p>
    <w:p w14:paraId="63802B77" w14:textId="77777777" w:rsidR="00DB3F01" w:rsidRPr="00DB3F01" w:rsidRDefault="00DB3F01" w:rsidP="00DB3F01">
      <w:pPr>
        <w:numPr>
          <w:ilvl w:val="1"/>
          <w:numId w:val="5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Observation analysis</w:t>
      </w:r>
    </w:p>
    <w:p w14:paraId="4710649F" w14:textId="77777777" w:rsidR="00DB3F01" w:rsidRPr="00DB3F01" w:rsidRDefault="00DB3F01" w:rsidP="00DB3F01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Three cycles per half term</w:t>
      </w:r>
    </w:p>
    <w:p w14:paraId="47D20764" w14:textId="77777777" w:rsidR="00F30BE2" w:rsidRDefault="00F30BE2" w:rsidP="00DB3F01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F30BE2">
        <w:rPr>
          <w:rFonts w:eastAsia="Times New Roman" w:cs="Times New Roman"/>
          <w:kern w:val="0"/>
          <w14:ligatures w14:val="none"/>
        </w:rPr>
        <w:t>Joint lesson observation with the in-school mentor to take place in the second half term</w:t>
      </w:r>
    </w:p>
    <w:p w14:paraId="6D7DA418" w14:textId="7817E5A6" w:rsidR="00DB3F01" w:rsidRPr="00DB3F01" w:rsidRDefault="00DB3F01" w:rsidP="00DB3F01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 xml:space="preserve">Focused entirely on </w:t>
      </w:r>
      <w:r w:rsidRPr="00DB3F01">
        <w:rPr>
          <w:rFonts w:eastAsia="Times New Roman" w:cs="Times New Roman"/>
          <w:b/>
          <w:bCs/>
          <w:kern w:val="0"/>
          <w14:ligatures w14:val="none"/>
        </w:rPr>
        <w:t>development</w:t>
      </w:r>
      <w:r w:rsidRPr="00DB3F01">
        <w:rPr>
          <w:rFonts w:eastAsia="Times New Roman" w:cs="Times New Roman"/>
          <w:kern w:val="0"/>
          <w14:ligatures w14:val="none"/>
        </w:rPr>
        <w:t>, not judgement</w:t>
      </w:r>
    </w:p>
    <w:p w14:paraId="080D1EFD" w14:textId="77777777" w:rsidR="00DB3F01" w:rsidRPr="00DB3F01" w:rsidRDefault="00DB3F01" w:rsidP="00DB3F0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DB3F01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Assessment Link</w:t>
      </w:r>
    </w:p>
    <w:p w14:paraId="7A6A8388" w14:textId="56983F4F" w:rsidR="00DB3F01" w:rsidRPr="00DB3F01" w:rsidRDefault="00DB3F01" w:rsidP="00DB3F01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commentRangeStart w:id="9"/>
      <w:r w:rsidRPr="00DB3F01">
        <w:rPr>
          <w:rFonts w:eastAsia="Times New Roman" w:cs="Times New Roman"/>
          <w:kern w:val="0"/>
          <w14:ligatures w14:val="none"/>
        </w:rPr>
        <w:t>One</w:t>
      </w:r>
      <w:r w:rsidR="00F30BE2">
        <w:rPr>
          <w:rFonts w:eastAsia="Times New Roman" w:cs="Times New Roman"/>
          <w:kern w:val="0"/>
          <w14:ligatures w14:val="none"/>
        </w:rPr>
        <w:t xml:space="preserve"> assessment</w:t>
      </w:r>
      <w:r w:rsidRPr="00DB3F01">
        <w:rPr>
          <w:rFonts w:eastAsia="Times New Roman" w:cs="Times New Roman"/>
          <w:kern w:val="0"/>
          <w14:ligatures w14:val="none"/>
        </w:rPr>
        <w:t xml:space="preserve"> criterion focuses </w:t>
      </w:r>
      <w:commentRangeEnd w:id="9"/>
      <w:r w:rsidR="00AC2391" w:rsidRPr="00DB3F01">
        <w:rPr>
          <w:rStyle w:val="CommentReference"/>
          <w:rFonts w:eastAsia="Times New Roman" w:cs="Times New Roman"/>
          <w:kern w:val="0"/>
          <w:sz w:val="24"/>
          <w:szCs w:val="24"/>
          <w14:ligatures w14:val="none"/>
        </w:rPr>
        <w:commentReference w:id="9"/>
      </w:r>
      <w:r w:rsidRPr="00DB3F01">
        <w:rPr>
          <w:rFonts w:eastAsia="Times New Roman" w:cs="Times New Roman"/>
          <w:kern w:val="0"/>
          <w14:ligatures w14:val="none"/>
        </w:rPr>
        <w:t>on:</w:t>
      </w:r>
    </w:p>
    <w:p w14:paraId="6344FE60" w14:textId="77777777" w:rsidR="00DB3F01" w:rsidRPr="00DB3F01" w:rsidRDefault="00DB3F01" w:rsidP="00DB3F01">
      <w:pPr>
        <w:numPr>
          <w:ilvl w:val="1"/>
          <w:numId w:val="5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Engagement with PA feedback</w:t>
      </w:r>
    </w:p>
    <w:p w14:paraId="68DFA062" w14:textId="77777777" w:rsidR="00DB3F01" w:rsidRPr="00DB3F01" w:rsidRDefault="00DB3F01" w:rsidP="00DB3F01">
      <w:pPr>
        <w:numPr>
          <w:ilvl w:val="1"/>
          <w:numId w:val="5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Reflection</w:t>
      </w:r>
    </w:p>
    <w:p w14:paraId="6618C4F0" w14:textId="77777777" w:rsidR="00DB3F01" w:rsidRPr="00DB3F01" w:rsidRDefault="00DB3F01" w:rsidP="00DB3F01">
      <w:pPr>
        <w:numPr>
          <w:ilvl w:val="1"/>
          <w:numId w:val="5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Professional growth</w:t>
      </w:r>
    </w:p>
    <w:p w14:paraId="5F481642" w14:textId="77777777" w:rsidR="00DB3F01" w:rsidRPr="00DB3F01" w:rsidRDefault="00DB3F01" w:rsidP="00DB3F01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April stressed:</w:t>
      </w:r>
    </w:p>
    <w:p w14:paraId="6B8AD178" w14:textId="77777777" w:rsidR="00DB3F01" w:rsidRPr="00DB3F01" w:rsidRDefault="00DB3F01" w:rsidP="00DB3F01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The importance of active dialogue</w:t>
      </w:r>
    </w:p>
    <w:p w14:paraId="4792CD39" w14:textId="77777777" w:rsidR="00DB3F01" w:rsidRPr="00DB3F01" w:rsidRDefault="00DB3F01" w:rsidP="00DB3F01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Reading feedback carefully</w:t>
      </w:r>
    </w:p>
    <w:p w14:paraId="65D7DB72" w14:textId="77777777" w:rsidR="00DB3F01" w:rsidRPr="00DB3F01" w:rsidRDefault="00DB3F01" w:rsidP="00DB3F01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Applying it meaningfully</w:t>
      </w:r>
    </w:p>
    <w:p w14:paraId="250A9928" w14:textId="77777777" w:rsidR="00DB3F01" w:rsidRPr="00DB3F01" w:rsidRDefault="00DB3F01" w:rsidP="00DB3F01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Being specific in reflections</w:t>
      </w:r>
    </w:p>
    <w:p w14:paraId="22A246DC" w14:textId="77777777" w:rsidR="00DB3F01" w:rsidRPr="00DB3F01" w:rsidRDefault="00000000" w:rsidP="00DB3F01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pict w14:anchorId="666E831A">
          <v:rect id="_x0000_i1035" style="width:0;height:1.5pt" o:hralign="center" o:hrstd="t" o:hr="t" fillcolor="#a0a0a0" stroked="f"/>
        </w:pict>
      </w:r>
    </w:p>
    <w:p w14:paraId="468529A8" w14:textId="77777777" w:rsidR="00DB3F01" w:rsidRPr="00DB3F01" w:rsidRDefault="00DB3F01" w:rsidP="00DB3F01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</w:pPr>
      <w:r w:rsidRPr="00DB3F01"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  <w:t>8. Reflection on Feedback – Model Examples</w:t>
      </w:r>
    </w:p>
    <w:p w14:paraId="7D9BF3A9" w14:textId="77777777" w:rsidR="00DB3F01" w:rsidRPr="00DB3F01" w:rsidRDefault="00DB3F01" w:rsidP="00DB3F01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lastRenderedPageBreak/>
        <w:t>Trainees reviewed two example responses to PA feedback.</w:t>
      </w:r>
    </w:p>
    <w:p w14:paraId="62DF8E3B" w14:textId="77777777" w:rsidR="00DB3F01" w:rsidRPr="00DB3F01" w:rsidRDefault="00DB3F01" w:rsidP="00DB3F0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DB3F01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Key Learning Points</w:t>
      </w:r>
    </w:p>
    <w:p w14:paraId="356066BE" w14:textId="77777777" w:rsidR="00DB3F01" w:rsidRPr="00DB3F01" w:rsidRDefault="00DB3F01" w:rsidP="00DB3F01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Strong reflection:</w:t>
      </w:r>
    </w:p>
    <w:p w14:paraId="4E5263C9" w14:textId="77777777" w:rsidR="00DB3F01" w:rsidRPr="00DB3F01" w:rsidRDefault="00DB3F01" w:rsidP="00DB3F01">
      <w:pPr>
        <w:numPr>
          <w:ilvl w:val="1"/>
          <w:numId w:val="5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Is specific</w:t>
      </w:r>
    </w:p>
    <w:p w14:paraId="49CAEAEA" w14:textId="77777777" w:rsidR="00DB3F01" w:rsidRPr="00DB3F01" w:rsidRDefault="00DB3F01" w:rsidP="00DB3F01">
      <w:pPr>
        <w:numPr>
          <w:ilvl w:val="1"/>
          <w:numId w:val="5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Shows action taken</w:t>
      </w:r>
    </w:p>
    <w:p w14:paraId="08A2E522" w14:textId="77777777" w:rsidR="00DB3F01" w:rsidRPr="00DB3F01" w:rsidRDefault="00DB3F01" w:rsidP="00DB3F01">
      <w:pPr>
        <w:numPr>
          <w:ilvl w:val="1"/>
          <w:numId w:val="5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 xml:space="preserve">Explains </w:t>
      </w:r>
      <w:r w:rsidRPr="00DB3F01">
        <w:rPr>
          <w:rFonts w:eastAsia="Times New Roman" w:cs="Times New Roman"/>
          <w:i/>
          <w:iCs/>
          <w:kern w:val="0"/>
          <w14:ligatures w14:val="none"/>
        </w:rPr>
        <w:t>why</w:t>
      </w:r>
      <w:r w:rsidRPr="00DB3F01">
        <w:rPr>
          <w:rFonts w:eastAsia="Times New Roman" w:cs="Times New Roman"/>
          <w:kern w:val="0"/>
          <w14:ligatures w14:val="none"/>
        </w:rPr>
        <w:t xml:space="preserve"> strategies worked</w:t>
      </w:r>
    </w:p>
    <w:p w14:paraId="6C3CFFD2" w14:textId="77777777" w:rsidR="00DB3F01" w:rsidRPr="00DB3F01" w:rsidRDefault="00DB3F01" w:rsidP="00DB3F01">
      <w:pPr>
        <w:numPr>
          <w:ilvl w:val="1"/>
          <w:numId w:val="5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Identifies next steps</w:t>
      </w:r>
    </w:p>
    <w:p w14:paraId="7B2F1D83" w14:textId="77777777" w:rsidR="00DB3F01" w:rsidRPr="00DB3F01" w:rsidRDefault="00DB3F01" w:rsidP="00DB3F01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Weaker reflection:</w:t>
      </w:r>
    </w:p>
    <w:p w14:paraId="598C1F1A" w14:textId="77777777" w:rsidR="00DB3F01" w:rsidRPr="00DB3F01" w:rsidRDefault="00DB3F01" w:rsidP="00DB3F01">
      <w:pPr>
        <w:numPr>
          <w:ilvl w:val="1"/>
          <w:numId w:val="5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Is descriptive rather than analytical</w:t>
      </w:r>
    </w:p>
    <w:p w14:paraId="6F9213AA" w14:textId="77777777" w:rsidR="00DB3F01" w:rsidRPr="00DB3F01" w:rsidRDefault="00DB3F01" w:rsidP="00DB3F01">
      <w:pPr>
        <w:numPr>
          <w:ilvl w:val="1"/>
          <w:numId w:val="5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Lacks evidence of impact</w:t>
      </w:r>
    </w:p>
    <w:p w14:paraId="52095E30" w14:textId="77777777" w:rsidR="00DB3F01" w:rsidRPr="00DB3F01" w:rsidRDefault="00DB3F01" w:rsidP="00DB3F01">
      <w:pPr>
        <w:numPr>
          <w:ilvl w:val="1"/>
          <w:numId w:val="5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Does not show professional growth</w:t>
      </w:r>
    </w:p>
    <w:p w14:paraId="4C6F33F9" w14:textId="77777777" w:rsidR="00DB3F01" w:rsidRPr="00DB3F01" w:rsidRDefault="00DB3F01" w:rsidP="00DB3F01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April emphasised:</w:t>
      </w:r>
    </w:p>
    <w:p w14:paraId="6129BDCF" w14:textId="77777777" w:rsidR="00DB3F01" w:rsidRPr="00DB3F01" w:rsidRDefault="00DB3F01" w:rsidP="00DB3F01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 xml:space="preserve">Reflection is a </w:t>
      </w:r>
      <w:r w:rsidRPr="00DB3F01">
        <w:rPr>
          <w:rFonts w:eastAsia="Times New Roman" w:cs="Times New Roman"/>
          <w:b/>
          <w:bCs/>
          <w:kern w:val="0"/>
          <w14:ligatures w14:val="none"/>
        </w:rPr>
        <w:t>learned skill</w:t>
      </w:r>
    </w:p>
    <w:p w14:paraId="19638CB0" w14:textId="77777777" w:rsidR="00DB3F01" w:rsidRPr="00DB3F01" w:rsidRDefault="00DB3F01" w:rsidP="00DB3F01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Improvement is expected over time</w:t>
      </w:r>
    </w:p>
    <w:p w14:paraId="26ED63F3" w14:textId="503043F0" w:rsidR="00DB3F01" w:rsidRPr="00F30BE2" w:rsidRDefault="00DB3F01" w:rsidP="00DB3F01">
      <w:pPr>
        <w:numPr>
          <w:ilvl w:val="0"/>
          <w:numId w:val="56"/>
        </w:numPr>
        <w:spacing w:before="100" w:beforeAutospacing="1" w:after="0" w:afterAutospacing="1" w:line="240" w:lineRule="auto"/>
        <w:rPr>
          <w:rFonts w:eastAsia="Times New Roman" w:cs="Times New Roman"/>
          <w:kern w:val="0"/>
          <w14:ligatures w14:val="none"/>
        </w:rPr>
      </w:pPr>
      <w:r w:rsidRPr="00F30BE2">
        <w:rPr>
          <w:rFonts w:eastAsia="Times New Roman" w:cs="Times New Roman"/>
          <w:kern w:val="0"/>
          <w14:ligatures w14:val="none"/>
        </w:rPr>
        <w:t>Feedback is developmental</w:t>
      </w:r>
      <w:r w:rsidR="00000000">
        <w:rPr>
          <w:rFonts w:eastAsia="Times New Roman" w:cs="Times New Roman"/>
          <w:kern w:val="0"/>
          <w14:ligatures w14:val="none"/>
        </w:rPr>
        <w:pict w14:anchorId="38A872C2">
          <v:rect id="_x0000_i1036" style="width:0;height:1.5pt" o:hralign="center" o:hrstd="t" o:hr="t" fillcolor="#a0a0a0" stroked="f"/>
        </w:pict>
      </w:r>
    </w:p>
    <w:p w14:paraId="7C20205D" w14:textId="77777777" w:rsidR="00DB3F01" w:rsidRPr="00DB3F01" w:rsidRDefault="00DB3F01" w:rsidP="00DB3F01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</w:pPr>
      <w:r w:rsidRPr="00DB3F01"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  <w:t>9. Assessment Objective 1 – First Tasks</w:t>
      </w:r>
    </w:p>
    <w:p w14:paraId="77868DBD" w14:textId="77777777" w:rsidR="00DB3F01" w:rsidRPr="00DB3F01" w:rsidRDefault="00DB3F01" w:rsidP="00DB3F0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DB3F01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Task 1: Mentoring vs Coaching</w:t>
      </w:r>
    </w:p>
    <w:p w14:paraId="7FF87288" w14:textId="77777777" w:rsidR="00DB3F01" w:rsidRPr="00DB3F01" w:rsidRDefault="00DB3F01" w:rsidP="00DB3F01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Trainees will:</w:t>
      </w:r>
    </w:p>
    <w:p w14:paraId="794EDABE" w14:textId="77777777" w:rsidR="00DB3F01" w:rsidRPr="00DB3F01" w:rsidRDefault="00DB3F01" w:rsidP="00DB3F01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Compare mentoring and coaching</w:t>
      </w:r>
    </w:p>
    <w:p w14:paraId="612A974B" w14:textId="77777777" w:rsidR="00DB3F01" w:rsidRPr="00DB3F01" w:rsidRDefault="00DB3F01" w:rsidP="00DB3F01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Explain:</w:t>
      </w:r>
    </w:p>
    <w:p w14:paraId="39FB0438" w14:textId="77777777" w:rsidR="00DB3F01" w:rsidRPr="00DB3F01" w:rsidRDefault="00DB3F01" w:rsidP="00DB3F01">
      <w:pPr>
        <w:numPr>
          <w:ilvl w:val="1"/>
          <w:numId w:val="5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commentRangeStart w:id="10"/>
      <w:commentRangeStart w:id="11"/>
      <w:r w:rsidRPr="00DB3F01">
        <w:rPr>
          <w:rFonts w:eastAsia="Times New Roman" w:cs="Times New Roman"/>
          <w:kern w:val="0"/>
          <w14:ligatures w14:val="none"/>
        </w:rPr>
        <w:t>Purpose</w:t>
      </w:r>
      <w:commentRangeEnd w:id="10"/>
      <w:r w:rsidR="00AC2391" w:rsidRPr="00DB3F01">
        <w:rPr>
          <w:rStyle w:val="CommentReference"/>
          <w:rFonts w:eastAsia="Times New Roman" w:cs="Times New Roman"/>
          <w:kern w:val="0"/>
          <w:sz w:val="24"/>
          <w:szCs w:val="24"/>
          <w14:ligatures w14:val="none"/>
        </w:rPr>
        <w:commentReference w:id="10"/>
      </w:r>
      <w:commentRangeEnd w:id="11"/>
      <w:r w:rsidR="00AC2391" w:rsidRPr="00DB3F01">
        <w:rPr>
          <w:rStyle w:val="CommentReference"/>
          <w:rFonts w:eastAsia="Times New Roman" w:cs="Times New Roman"/>
          <w:kern w:val="0"/>
          <w:sz w:val="24"/>
          <w:szCs w:val="24"/>
          <w14:ligatures w14:val="none"/>
        </w:rPr>
        <w:commentReference w:id="11"/>
      </w:r>
    </w:p>
    <w:p w14:paraId="6DDDA85D" w14:textId="77777777" w:rsidR="00DB3F01" w:rsidRPr="00DB3F01" w:rsidRDefault="00DB3F01" w:rsidP="00DB3F01">
      <w:pPr>
        <w:numPr>
          <w:ilvl w:val="1"/>
          <w:numId w:val="5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Differences</w:t>
      </w:r>
    </w:p>
    <w:p w14:paraId="20322603" w14:textId="77777777" w:rsidR="00F30BE2" w:rsidRDefault="00DB3F01" w:rsidP="00DB3F01">
      <w:pPr>
        <w:numPr>
          <w:ilvl w:val="1"/>
          <w:numId w:val="5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Impact on professional development</w:t>
      </w:r>
    </w:p>
    <w:p w14:paraId="6B90F7AF" w14:textId="596203A1" w:rsidR="00DB3F01" w:rsidRPr="00DB3F01" w:rsidRDefault="00F30BE2" w:rsidP="00DB3F01">
      <w:pPr>
        <w:numPr>
          <w:ilvl w:val="1"/>
          <w:numId w:val="5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F30BE2">
        <w:rPr>
          <w:rFonts w:eastAsia="Times New Roman" w:cs="Times New Roman"/>
          <w:kern w:val="0"/>
          <w14:ligatures w14:val="none"/>
        </w:rPr>
        <w:t>Similarities e.g. both developmental approaches</w:t>
      </w:r>
    </w:p>
    <w:p w14:paraId="337AF72D" w14:textId="77777777" w:rsidR="00DB3F01" w:rsidRPr="00DB3F01" w:rsidRDefault="00DB3F01" w:rsidP="00DB3F01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Key distinctions discussed:</w:t>
      </w:r>
    </w:p>
    <w:p w14:paraId="0F6943E8" w14:textId="77777777" w:rsidR="00DB3F01" w:rsidRPr="00DB3F01" w:rsidRDefault="00DB3F01" w:rsidP="00DB3F01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b/>
          <w:bCs/>
          <w:kern w:val="0"/>
          <w14:ligatures w14:val="none"/>
        </w:rPr>
        <w:t>Mentoring</w:t>
      </w:r>
    </w:p>
    <w:p w14:paraId="545EC47E" w14:textId="77777777" w:rsidR="00DB3F01" w:rsidRPr="00DB3F01" w:rsidRDefault="00DB3F01" w:rsidP="00DB3F01">
      <w:pPr>
        <w:numPr>
          <w:ilvl w:val="1"/>
          <w:numId w:val="5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Long-term</w:t>
      </w:r>
    </w:p>
    <w:p w14:paraId="52A4EBDD" w14:textId="77777777" w:rsidR="00DB3F01" w:rsidRPr="00DB3F01" w:rsidRDefault="00DB3F01" w:rsidP="00DB3F01">
      <w:pPr>
        <w:numPr>
          <w:ilvl w:val="1"/>
          <w:numId w:val="5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Advice, guidance, emotional support</w:t>
      </w:r>
    </w:p>
    <w:p w14:paraId="1BF9722D" w14:textId="77777777" w:rsidR="00DB3F01" w:rsidRPr="00DB3F01" w:rsidRDefault="00DB3F01" w:rsidP="00DB3F01">
      <w:pPr>
        <w:numPr>
          <w:ilvl w:val="1"/>
          <w:numId w:val="5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lastRenderedPageBreak/>
        <w:t>School systems and professional navigation</w:t>
      </w:r>
    </w:p>
    <w:p w14:paraId="4B9DE99C" w14:textId="77777777" w:rsidR="00DB3F01" w:rsidRPr="00DB3F01" w:rsidRDefault="00DB3F01" w:rsidP="00DB3F01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b/>
          <w:bCs/>
          <w:kern w:val="0"/>
          <w14:ligatures w14:val="none"/>
        </w:rPr>
        <w:t>Coaching</w:t>
      </w:r>
    </w:p>
    <w:p w14:paraId="0417E788" w14:textId="77777777" w:rsidR="00DB3F01" w:rsidRPr="00DB3F01" w:rsidRDefault="00DB3F01" w:rsidP="00DB3F01">
      <w:pPr>
        <w:numPr>
          <w:ilvl w:val="1"/>
          <w:numId w:val="5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Short-term</w:t>
      </w:r>
    </w:p>
    <w:p w14:paraId="241A086D" w14:textId="77777777" w:rsidR="00DB3F01" w:rsidRPr="00DB3F01" w:rsidRDefault="00DB3F01" w:rsidP="00DB3F01">
      <w:pPr>
        <w:numPr>
          <w:ilvl w:val="1"/>
          <w:numId w:val="5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Skill-focused</w:t>
      </w:r>
    </w:p>
    <w:p w14:paraId="15C20408" w14:textId="098555A7" w:rsidR="00DB3F01" w:rsidRDefault="00DB3F01" w:rsidP="00DB3F01">
      <w:pPr>
        <w:numPr>
          <w:ilvl w:val="1"/>
          <w:numId w:val="5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commentRangeStart w:id="12"/>
      <w:commentRangeStart w:id="13"/>
      <w:commentRangeStart w:id="14"/>
      <w:r w:rsidRPr="00DB3F01">
        <w:rPr>
          <w:rFonts w:eastAsia="Times New Roman" w:cs="Times New Roman"/>
          <w:kern w:val="0"/>
          <w14:ligatures w14:val="none"/>
        </w:rPr>
        <w:t>Practice-based (e.g. team teaching, modelling)</w:t>
      </w:r>
      <w:commentRangeEnd w:id="12"/>
      <w:r w:rsidR="00AC2391">
        <w:rPr>
          <w:rStyle w:val="CommentReference"/>
          <w:rFonts w:eastAsia="Times New Roman" w:cs="Times New Roman"/>
          <w:kern w:val="0"/>
          <w:sz w:val="24"/>
          <w:szCs w:val="24"/>
          <w14:ligatures w14:val="none"/>
        </w:rPr>
        <w:commentReference w:id="12"/>
      </w:r>
      <w:commentRangeEnd w:id="13"/>
      <w:r w:rsidR="00AC2391">
        <w:rPr>
          <w:rStyle w:val="CommentReference"/>
          <w:rFonts w:eastAsia="Times New Roman" w:cs="Times New Roman"/>
          <w:kern w:val="0"/>
          <w:sz w:val="24"/>
          <w:szCs w:val="24"/>
          <w14:ligatures w14:val="none"/>
        </w:rPr>
        <w:commentReference w:id="13"/>
      </w:r>
      <w:commentRangeEnd w:id="14"/>
      <w:r w:rsidR="00AC2391">
        <w:rPr>
          <w:rStyle w:val="CommentReference"/>
          <w:rFonts w:eastAsia="Times New Roman" w:cs="Times New Roman"/>
          <w:kern w:val="0"/>
          <w:sz w:val="24"/>
          <w:szCs w:val="24"/>
          <w14:ligatures w14:val="none"/>
        </w:rPr>
        <w:commentReference w:id="14"/>
      </w:r>
    </w:p>
    <w:p w14:paraId="6815721E" w14:textId="356310ED" w:rsidR="00F30BE2" w:rsidRDefault="00F30BE2" w:rsidP="00DB3F01">
      <w:pPr>
        <w:numPr>
          <w:ilvl w:val="1"/>
          <w:numId w:val="5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F30BE2">
        <w:rPr>
          <w:rFonts w:eastAsia="Times New Roman" w:cs="Times New Roman"/>
          <w:kern w:val="0"/>
          <w14:ligatures w14:val="none"/>
        </w:rPr>
        <w:t>Can be 1 to 1 or with more colleagues e.g. 3</w:t>
      </w:r>
    </w:p>
    <w:p w14:paraId="0395BE11" w14:textId="3FE5D572" w:rsidR="00F30BE2" w:rsidRPr="00DB3F01" w:rsidRDefault="00F30BE2" w:rsidP="00DB3F01">
      <w:pPr>
        <w:numPr>
          <w:ilvl w:val="1"/>
          <w:numId w:val="5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F30BE2">
        <w:rPr>
          <w:rFonts w:eastAsia="Times New Roman" w:cs="Times New Roman"/>
          <w:kern w:val="0"/>
          <w14:ligatures w14:val="none"/>
        </w:rPr>
        <w:t>Can be with an expert in a particular skill or with your peers</w:t>
      </w:r>
    </w:p>
    <w:p w14:paraId="4F2176DB" w14:textId="77777777" w:rsidR="00DB3F01" w:rsidRPr="00DB3F01" w:rsidRDefault="00DB3F01" w:rsidP="00DB3F0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DB3F01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Task 2: What Should Mentors Prioritise?</w:t>
      </w:r>
    </w:p>
    <w:p w14:paraId="51D98221" w14:textId="77777777" w:rsidR="00DB3F01" w:rsidRPr="00DB3F01" w:rsidRDefault="00DB3F01" w:rsidP="00DB3F01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Trainees reflect on:</w:t>
      </w:r>
    </w:p>
    <w:p w14:paraId="20620C46" w14:textId="77777777" w:rsidR="00DB3F01" w:rsidRPr="00DB3F01" w:rsidRDefault="00DB3F01" w:rsidP="00DB3F01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What they needed most at the start</w:t>
      </w:r>
    </w:p>
    <w:p w14:paraId="6C7D9C90" w14:textId="77777777" w:rsidR="00DB3F01" w:rsidRPr="00DB3F01" w:rsidRDefault="00DB3F01" w:rsidP="00DB3F01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What mentors should focus on for new teachers</w:t>
      </w:r>
    </w:p>
    <w:p w14:paraId="29EC36ED" w14:textId="77777777" w:rsidR="00DB3F01" w:rsidRPr="00DB3F01" w:rsidRDefault="00DB3F01" w:rsidP="00DB3F01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Justification based on experience</w:t>
      </w:r>
    </w:p>
    <w:p w14:paraId="6603EA40" w14:textId="77777777" w:rsidR="00DB3F01" w:rsidRPr="00DB3F01" w:rsidRDefault="00DB3F01" w:rsidP="00DB3F01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Tasks are completed as:</w:t>
      </w:r>
    </w:p>
    <w:p w14:paraId="3F3E9661" w14:textId="77777777" w:rsidR="00DB3F01" w:rsidRPr="00DB3F01" w:rsidRDefault="00DB3F01" w:rsidP="00DB3F01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Reflective journal entries</w:t>
      </w:r>
    </w:p>
    <w:p w14:paraId="5F1BEE1D" w14:textId="7D9BE343" w:rsidR="00DB3F01" w:rsidRPr="00DB3F01" w:rsidRDefault="00DB3F01" w:rsidP="00DB3F01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commentRangeStart w:id="15"/>
      <w:commentRangeStart w:id="16"/>
      <w:r w:rsidRPr="00DB3F01">
        <w:rPr>
          <w:rFonts w:eastAsia="Times New Roman" w:cs="Times New Roman"/>
          <w:kern w:val="0"/>
          <w14:ligatures w14:val="none"/>
        </w:rPr>
        <w:t>Approximately 300–450 words</w:t>
      </w:r>
      <w:commentRangeEnd w:id="15"/>
      <w:r w:rsidR="00AC2391">
        <w:rPr>
          <w:rStyle w:val="CommentReference"/>
          <w:rFonts w:eastAsia="Times New Roman" w:cs="Times New Roman"/>
          <w:kern w:val="0"/>
          <w:sz w:val="24"/>
          <w:szCs w:val="24"/>
          <w14:ligatures w14:val="none"/>
        </w:rPr>
        <w:commentReference w:id="15"/>
      </w:r>
      <w:commentRangeEnd w:id="16"/>
      <w:r w:rsidR="00AC2391">
        <w:rPr>
          <w:rStyle w:val="CommentReference"/>
          <w:rFonts w:eastAsia="Times New Roman" w:cs="Times New Roman"/>
          <w:kern w:val="0"/>
          <w:sz w:val="24"/>
          <w:szCs w:val="24"/>
          <w14:ligatures w14:val="none"/>
        </w:rPr>
        <w:commentReference w:id="16"/>
      </w:r>
      <w:r w:rsidR="00F30BE2">
        <w:rPr>
          <w:rFonts w:eastAsia="Times New Roman" w:cs="Times New Roman"/>
          <w:kern w:val="0"/>
          <w14:ligatures w14:val="none"/>
        </w:rPr>
        <w:t xml:space="preserve">. </w:t>
      </w:r>
      <w:r w:rsidR="00F30BE2" w:rsidRPr="00F30BE2">
        <w:rPr>
          <w:rFonts w:eastAsia="Times New Roman" w:cs="Times New Roman"/>
          <w:kern w:val="0"/>
          <w14:ligatures w14:val="none"/>
        </w:rPr>
        <w:t>Check the exact number of words on the Trainee Hub for each task and document</w:t>
      </w:r>
      <w:r w:rsidR="00F30BE2">
        <w:rPr>
          <w:rFonts w:eastAsia="Times New Roman" w:cs="Times New Roman"/>
          <w:kern w:val="0"/>
          <w14:ligatures w14:val="none"/>
        </w:rPr>
        <w:t>.</w:t>
      </w:r>
    </w:p>
    <w:p w14:paraId="4D8AB76F" w14:textId="77777777" w:rsidR="00DB3F01" w:rsidRPr="00DB3F01" w:rsidRDefault="00DB3F01" w:rsidP="00DB3F01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Supported by prompts (not rigid models)</w:t>
      </w:r>
    </w:p>
    <w:p w14:paraId="5DAC028D" w14:textId="77777777" w:rsidR="00DB3F01" w:rsidRPr="00DB3F01" w:rsidRDefault="00000000" w:rsidP="00DB3F01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pict w14:anchorId="31474F0C">
          <v:rect id="_x0000_i1037" style="width:0;height:1.5pt" o:hralign="center" o:hrstd="t" o:hr="t" fillcolor="#a0a0a0" stroked="f"/>
        </w:pict>
      </w:r>
    </w:p>
    <w:p w14:paraId="2AEAC446" w14:textId="77777777" w:rsidR="00DB3F01" w:rsidRPr="00DB3F01" w:rsidRDefault="00DB3F01" w:rsidP="00DB3F01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</w:pPr>
      <w:r w:rsidRPr="00DB3F01"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  <w:t>10. Assessment Objective 2 – Applied Teaching Skills</w:t>
      </w:r>
    </w:p>
    <w:p w14:paraId="0B787E3C" w14:textId="77777777" w:rsidR="00DB3F01" w:rsidRPr="00DB3F01" w:rsidRDefault="00DB3F01" w:rsidP="00DB3F01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Four professional skills aligned to Teacher Standards:</w:t>
      </w:r>
    </w:p>
    <w:p w14:paraId="288F7E3E" w14:textId="77777777" w:rsidR="00DB3F01" w:rsidRPr="00DB3F01" w:rsidRDefault="00DB3F01" w:rsidP="00DB3F01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b/>
          <w:bCs/>
          <w:kern w:val="0"/>
          <w14:ligatures w14:val="none"/>
        </w:rPr>
        <w:t>Inclusive Learning Environments</w:t>
      </w:r>
      <w:r w:rsidRPr="00DB3F01">
        <w:rPr>
          <w:rFonts w:eastAsia="Times New Roman" w:cs="Times New Roman"/>
          <w:kern w:val="0"/>
          <w14:ligatures w14:val="none"/>
        </w:rPr>
        <w:br/>
        <w:t>(Teacher Standard 1)</w:t>
      </w:r>
    </w:p>
    <w:p w14:paraId="23EADE14" w14:textId="77777777" w:rsidR="00DB3F01" w:rsidRPr="00DB3F01" w:rsidRDefault="00DB3F01" w:rsidP="00DB3F01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b/>
          <w:bCs/>
          <w:kern w:val="0"/>
          <w14:ligatures w14:val="none"/>
        </w:rPr>
        <w:t>Understanding Pupil Needs</w:t>
      </w:r>
      <w:r w:rsidRPr="00DB3F01">
        <w:rPr>
          <w:rFonts w:eastAsia="Times New Roman" w:cs="Times New Roman"/>
          <w:kern w:val="0"/>
          <w14:ligatures w14:val="none"/>
        </w:rPr>
        <w:br/>
        <w:t>(Teacher Standard 5)</w:t>
      </w:r>
    </w:p>
    <w:p w14:paraId="045658AC" w14:textId="77777777" w:rsidR="00DB3F01" w:rsidRPr="00DB3F01" w:rsidRDefault="00DB3F01" w:rsidP="00DB3F01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b/>
          <w:bCs/>
          <w:kern w:val="0"/>
          <w14:ligatures w14:val="none"/>
        </w:rPr>
        <w:t>Lesson Planning</w:t>
      </w:r>
      <w:r w:rsidRPr="00DB3F01">
        <w:rPr>
          <w:rFonts w:eastAsia="Times New Roman" w:cs="Times New Roman"/>
          <w:kern w:val="0"/>
          <w14:ligatures w14:val="none"/>
        </w:rPr>
        <w:br/>
        <w:t>(Teacher Standard 4)</w:t>
      </w:r>
    </w:p>
    <w:p w14:paraId="5ED96239" w14:textId="77777777" w:rsidR="00F30BE2" w:rsidRPr="00F30BE2" w:rsidRDefault="00DB3F01" w:rsidP="00F30BE2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14:ligatures w14:val="none"/>
        </w:rPr>
      </w:pPr>
      <w:commentRangeStart w:id="17"/>
      <w:commentRangeStart w:id="18"/>
      <w:r w:rsidRPr="00F30BE2">
        <w:rPr>
          <w:rFonts w:eastAsia="Times New Roman" w:cs="Times New Roman"/>
          <w:b/>
          <w:bCs/>
          <w:kern w:val="0"/>
          <w14:ligatures w14:val="none"/>
        </w:rPr>
        <w:t>Subject Knowledge</w:t>
      </w:r>
      <w:commentRangeEnd w:id="17"/>
      <w:r w:rsidR="00AC2391" w:rsidRPr="00F30BE2">
        <w:rPr>
          <w:rStyle w:val="CommentReference"/>
          <w:rFonts w:eastAsia="Times New Roman" w:cs="Times New Roman"/>
          <w:b/>
          <w:bCs/>
          <w:kern w:val="0"/>
          <w:sz w:val="24"/>
          <w:szCs w:val="24"/>
          <w14:ligatures w14:val="none"/>
        </w:rPr>
        <w:commentReference w:id="17"/>
      </w:r>
      <w:commentRangeEnd w:id="18"/>
      <w:r w:rsidR="00AC2391" w:rsidRPr="00F30BE2">
        <w:rPr>
          <w:rStyle w:val="CommentReference"/>
          <w:rFonts w:eastAsia="Times New Roman" w:cs="Times New Roman"/>
          <w:b/>
          <w:bCs/>
          <w:kern w:val="0"/>
          <w:sz w:val="24"/>
          <w:szCs w:val="24"/>
          <w14:ligatures w14:val="none"/>
        </w:rPr>
        <w:commentReference w:id="18"/>
      </w:r>
    </w:p>
    <w:p w14:paraId="49288D4D" w14:textId="1B531F02" w:rsidR="00F30BE2" w:rsidRPr="00F30BE2" w:rsidRDefault="00F30BE2" w:rsidP="00F30BE2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F30BE2">
        <w:rPr>
          <w:rFonts w:eastAsia="Times New Roman" w:cs="Times New Roman"/>
          <w:kern w:val="0"/>
          <w14:ligatures w14:val="none"/>
        </w:rPr>
        <w:t>(Teacher Standard 3)</w:t>
      </w:r>
    </w:p>
    <w:p w14:paraId="301ADFE5" w14:textId="77777777" w:rsidR="00F30BE2" w:rsidRDefault="00F30BE2" w:rsidP="00DB3F01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</w:p>
    <w:p w14:paraId="7AA01629" w14:textId="455D8743" w:rsidR="00DB3F01" w:rsidRPr="00DB3F01" w:rsidRDefault="00DB3F01" w:rsidP="00DB3F01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lastRenderedPageBreak/>
        <w:t>Key points:</w:t>
      </w:r>
    </w:p>
    <w:p w14:paraId="6A7F171B" w14:textId="77777777" w:rsidR="00DB3F01" w:rsidRPr="00167E0A" w:rsidRDefault="00DB3F01" w:rsidP="00DB3F01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167E0A">
        <w:rPr>
          <w:rFonts w:eastAsia="Times New Roman" w:cs="Times New Roman"/>
          <w:kern w:val="0"/>
          <w14:ligatures w14:val="none"/>
        </w:rPr>
        <w:t>Lesson planning extended beyond Fundamentals</w:t>
      </w:r>
    </w:p>
    <w:p w14:paraId="28A65C86" w14:textId="77777777" w:rsidR="00DB3F01" w:rsidRPr="00167E0A" w:rsidRDefault="00DB3F01" w:rsidP="00DB3F01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167E0A">
        <w:rPr>
          <w:rFonts w:eastAsia="Times New Roman" w:cs="Times New Roman"/>
          <w:kern w:val="0"/>
          <w14:ligatures w14:val="none"/>
        </w:rPr>
        <w:t>Face-to-face training (17 February) supports AO2</w:t>
      </w:r>
    </w:p>
    <w:p w14:paraId="113841DF" w14:textId="77777777" w:rsidR="00DB3F01" w:rsidRPr="00167E0A" w:rsidRDefault="00DB3F01" w:rsidP="00DB3F01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167E0A">
        <w:rPr>
          <w:rFonts w:eastAsia="Times New Roman" w:cs="Times New Roman"/>
          <w:kern w:val="0"/>
          <w14:ligatures w14:val="none"/>
        </w:rPr>
        <w:t>Essay at the end of AO2:</w:t>
      </w:r>
    </w:p>
    <w:p w14:paraId="600625B0" w14:textId="77777777" w:rsidR="00167E0A" w:rsidRPr="00167E0A" w:rsidRDefault="00F30BE2" w:rsidP="00167E0A">
      <w:pPr>
        <w:pStyle w:val="ListParagraph"/>
        <w:numPr>
          <w:ilvl w:val="0"/>
          <w:numId w:val="62"/>
        </w:numPr>
        <w:spacing w:before="100" w:beforeAutospacing="1" w:after="100" w:afterAutospacing="1" w:line="240" w:lineRule="auto"/>
        <w:rPr>
          <w:rFonts w:eastAsia="Times New Roman" w:cs="Arial"/>
          <w:kern w:val="0"/>
          <w14:ligatures w14:val="none"/>
        </w:rPr>
      </w:pPr>
      <w:r w:rsidRPr="00167E0A">
        <w:rPr>
          <w:rFonts w:eastAsia="Times New Roman" w:cs="Segoe UI"/>
          <w:kern w:val="0"/>
          <w14:ligatures w14:val="none"/>
        </w:rPr>
        <w:t>AO2 Essay ‘What does a good lesson look like and how do you ensure that your learning environment and lessons are inclusive to all ability levels and learner types? Word count</w:t>
      </w:r>
      <w:r w:rsidR="00167E0A" w:rsidRPr="00167E0A">
        <w:rPr>
          <w:rFonts w:eastAsia="Times New Roman" w:cs="Segoe UI"/>
          <w:kern w:val="0"/>
          <w14:ligatures w14:val="none"/>
        </w:rPr>
        <w:t>:</w:t>
      </w:r>
      <w:r w:rsidRPr="00167E0A">
        <w:rPr>
          <w:rFonts w:eastAsia="Times New Roman" w:cs="Segoe UI"/>
          <w:kern w:val="0"/>
          <w14:ligatures w14:val="none"/>
        </w:rPr>
        <w:t xml:space="preserve"> 1500 words with a 10% margin. Deadline W10</w:t>
      </w:r>
    </w:p>
    <w:p w14:paraId="4D8AD57D" w14:textId="6A6FD9DF" w:rsidR="00DB3F01" w:rsidRPr="00167E0A" w:rsidRDefault="00167E0A" w:rsidP="00167E0A">
      <w:pPr>
        <w:pStyle w:val="ListParagraph"/>
        <w:numPr>
          <w:ilvl w:val="0"/>
          <w:numId w:val="6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167E0A">
        <w:rPr>
          <w:rFonts w:eastAsia="Times New Roman" w:cs="Times New Roman"/>
          <w:kern w:val="0"/>
          <w14:ligatures w14:val="none"/>
        </w:rPr>
        <w:t>Your essay needs to include support, examples and evidence from your own lessons, observation of your colleagues and educational research/pedagogy</w:t>
      </w:r>
      <w:r w:rsidR="00000000">
        <w:pict w14:anchorId="17B05FA5">
          <v:rect id="_x0000_i1038" style="width:0;height:1.5pt" o:hralign="center" o:hrstd="t" o:hr="t" fillcolor="#a0a0a0" stroked="f"/>
        </w:pict>
      </w:r>
    </w:p>
    <w:p w14:paraId="622CEFE1" w14:textId="77777777" w:rsidR="00DB3F01" w:rsidRPr="00DB3F01" w:rsidRDefault="00DB3F01" w:rsidP="00DB3F01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</w:pPr>
      <w:r w:rsidRPr="00DB3F01"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  <w:t>11. Assessment Objective 3 – Whole Child &amp; Wider School Community</w:t>
      </w:r>
    </w:p>
    <w:p w14:paraId="70FB71E9" w14:textId="2B1F5BED" w:rsidR="00DB3F01" w:rsidRPr="00DB3F01" w:rsidRDefault="00DB3F01" w:rsidP="00DB3F0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commentRangeStart w:id="19"/>
      <w:r w:rsidRPr="00DB3F01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Early Tasks</w:t>
      </w:r>
      <w:commentRangeEnd w:id="19"/>
      <w:r w:rsidR="000F5E2F" w:rsidRPr="00167E0A">
        <w:rPr>
          <w:rStyle w:val="CommentReference"/>
          <w:rFonts w:eastAsia="Times New Roman" w:cs="Times New Roman"/>
          <w:kern w:val="0"/>
          <w:sz w:val="24"/>
          <w:szCs w:val="24"/>
          <w14:ligatures w14:val="none"/>
        </w:rPr>
        <w:commentReference w:id="19"/>
      </w:r>
      <w:r w:rsidR="00167E0A" w:rsidRPr="00167E0A">
        <w:rPr>
          <w:rFonts w:eastAsia="Times New Roman" w:cs="Times New Roman"/>
          <w:kern w:val="0"/>
          <w14:ligatures w14:val="none"/>
        </w:rPr>
        <w:t xml:space="preserve"> </w:t>
      </w:r>
      <w:r w:rsidR="00167E0A">
        <w:rPr>
          <w:rFonts w:eastAsia="Times New Roman" w:cs="Times New Roman"/>
          <w:kern w:val="0"/>
          <w14:ligatures w14:val="none"/>
        </w:rPr>
        <w:t>(</w:t>
      </w:r>
      <w:r w:rsidR="00167E0A" w:rsidRPr="00167E0A">
        <w:rPr>
          <w:rFonts w:eastAsia="Times New Roman" w:cs="Times New Roman"/>
          <w:kern w:val="0"/>
          <w14:ligatures w14:val="none"/>
        </w:rPr>
        <w:t>Please check what you need to focus on when you login to the Trainee Hub</w:t>
      </w:r>
      <w:r w:rsidR="00167E0A">
        <w:rPr>
          <w:rFonts w:eastAsia="Times New Roman" w:cs="Times New Roman"/>
          <w:kern w:val="0"/>
          <w14:ligatures w14:val="none"/>
        </w:rPr>
        <w:t>)</w:t>
      </w:r>
    </w:p>
    <w:p w14:paraId="794DFC6A" w14:textId="4BF71E13" w:rsidR="00DB3F01" w:rsidRPr="00DB3F01" w:rsidRDefault="00DB3F01" w:rsidP="00DB3F01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Attend an assembly</w:t>
      </w:r>
    </w:p>
    <w:p w14:paraId="3FD9699E" w14:textId="0A946A21" w:rsidR="00DB3F01" w:rsidRPr="00DB3F01" w:rsidRDefault="00DB3F01" w:rsidP="00DB3F01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Attend an extra-curricular activity</w:t>
      </w:r>
    </w:p>
    <w:p w14:paraId="12B596A9" w14:textId="77777777" w:rsidR="00DB3F01" w:rsidRPr="00DB3F01" w:rsidRDefault="00DB3F01" w:rsidP="00DB3F01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Meet pastoral staff (e.g. HoY, HoP, SLT)</w:t>
      </w:r>
    </w:p>
    <w:p w14:paraId="5B619714" w14:textId="77777777" w:rsidR="00DB3F01" w:rsidRPr="00DB3F01" w:rsidRDefault="00DB3F01" w:rsidP="00DB3F01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Reflect on school-wide provision</w:t>
      </w:r>
    </w:p>
    <w:p w14:paraId="49EDB142" w14:textId="77777777" w:rsidR="00DB3F01" w:rsidRPr="00DB3F01" w:rsidRDefault="00DB3F01" w:rsidP="00DB3F0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DB3F01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Wider School Community Project</w:t>
      </w:r>
    </w:p>
    <w:p w14:paraId="3EB60665" w14:textId="77777777" w:rsidR="00DB3F01" w:rsidRPr="00DB3F01" w:rsidRDefault="00DB3F01" w:rsidP="00DB3F01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commentRangeStart w:id="20"/>
      <w:commentRangeStart w:id="21"/>
      <w:r w:rsidRPr="00DB3F01">
        <w:rPr>
          <w:rFonts w:eastAsia="Times New Roman" w:cs="Times New Roman"/>
          <w:kern w:val="0"/>
          <w14:ligatures w14:val="none"/>
        </w:rPr>
        <w:t>Builds on Fundamentals project</w:t>
      </w:r>
      <w:commentRangeEnd w:id="20"/>
      <w:r w:rsidR="000F5E2F" w:rsidRPr="00DB3F01">
        <w:rPr>
          <w:rStyle w:val="CommentReference"/>
          <w:rFonts w:eastAsia="Times New Roman" w:cs="Times New Roman"/>
          <w:kern w:val="0"/>
          <w:sz w:val="24"/>
          <w:szCs w:val="24"/>
          <w14:ligatures w14:val="none"/>
        </w:rPr>
        <w:commentReference w:id="20"/>
      </w:r>
      <w:commentRangeEnd w:id="21"/>
      <w:r w:rsidR="000F5E2F" w:rsidRPr="00DB3F01">
        <w:rPr>
          <w:rStyle w:val="CommentReference"/>
          <w:rFonts w:eastAsia="Times New Roman" w:cs="Times New Roman"/>
          <w:kern w:val="0"/>
          <w:sz w:val="24"/>
          <w:szCs w:val="24"/>
          <w14:ligatures w14:val="none"/>
        </w:rPr>
        <w:commentReference w:id="21"/>
      </w:r>
    </w:p>
    <w:p w14:paraId="68202D3A" w14:textId="77777777" w:rsidR="00DB3F01" w:rsidRPr="00DB3F01" w:rsidRDefault="00DB3F01" w:rsidP="00DB3F01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Looks beyond the classroom</w:t>
      </w:r>
    </w:p>
    <w:p w14:paraId="3573F06C" w14:textId="77777777" w:rsidR="00DB3F01" w:rsidRPr="00DB3F01" w:rsidRDefault="00DB3F01" w:rsidP="00DB3F01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Examples include:</w:t>
      </w:r>
    </w:p>
    <w:p w14:paraId="3BDB3DB8" w14:textId="77777777" w:rsidR="00DB3F01" w:rsidRPr="00DB3F01" w:rsidRDefault="00DB3F01" w:rsidP="00DB3F01">
      <w:pPr>
        <w:numPr>
          <w:ilvl w:val="1"/>
          <w:numId w:val="6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Pastoral systems</w:t>
      </w:r>
    </w:p>
    <w:p w14:paraId="64DB978E" w14:textId="77777777" w:rsidR="00DB3F01" w:rsidRPr="00DB3F01" w:rsidRDefault="00DB3F01" w:rsidP="00DB3F01">
      <w:pPr>
        <w:numPr>
          <w:ilvl w:val="1"/>
          <w:numId w:val="6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Student wellbeing initiatives</w:t>
      </w:r>
    </w:p>
    <w:p w14:paraId="57520903" w14:textId="0FE82A2A" w:rsidR="00DB3F01" w:rsidRDefault="00DB3F01" w:rsidP="00DB3F01">
      <w:pPr>
        <w:numPr>
          <w:ilvl w:val="1"/>
          <w:numId w:val="6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commentRangeStart w:id="22"/>
      <w:commentRangeStart w:id="23"/>
      <w:commentRangeStart w:id="24"/>
      <w:r w:rsidRPr="00DB3F01">
        <w:rPr>
          <w:rFonts w:eastAsia="Times New Roman" w:cs="Times New Roman"/>
          <w:kern w:val="0"/>
          <w14:ligatures w14:val="none"/>
        </w:rPr>
        <w:t>Family and community engagement</w:t>
      </w:r>
      <w:commentRangeEnd w:id="22"/>
      <w:r w:rsidR="000F5E2F">
        <w:rPr>
          <w:rStyle w:val="CommentReference"/>
          <w:rFonts w:eastAsia="Times New Roman" w:cs="Times New Roman"/>
          <w:kern w:val="0"/>
          <w:sz w:val="24"/>
          <w:szCs w:val="24"/>
          <w14:ligatures w14:val="none"/>
        </w:rPr>
        <w:commentReference w:id="22"/>
      </w:r>
      <w:commentRangeEnd w:id="23"/>
      <w:r w:rsidR="000F5E2F">
        <w:rPr>
          <w:rStyle w:val="CommentReference"/>
          <w:rFonts w:eastAsia="Times New Roman" w:cs="Times New Roman"/>
          <w:kern w:val="0"/>
          <w:sz w:val="24"/>
          <w:szCs w:val="24"/>
          <w14:ligatures w14:val="none"/>
        </w:rPr>
        <w:commentReference w:id="23"/>
      </w:r>
      <w:commentRangeEnd w:id="24"/>
      <w:r w:rsidR="000F5E2F">
        <w:rPr>
          <w:rStyle w:val="CommentReference"/>
          <w:rFonts w:eastAsia="Times New Roman" w:cs="Times New Roman"/>
          <w:kern w:val="0"/>
          <w:sz w:val="24"/>
          <w:szCs w:val="24"/>
          <w14:ligatures w14:val="none"/>
        </w:rPr>
        <w:commentReference w:id="24"/>
      </w:r>
    </w:p>
    <w:p w14:paraId="417DB836" w14:textId="2C555702" w:rsidR="00167E0A" w:rsidRDefault="00167E0A" w:rsidP="00DB3F01">
      <w:pPr>
        <w:numPr>
          <w:ilvl w:val="1"/>
          <w:numId w:val="6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167E0A">
        <w:rPr>
          <w:rFonts w:eastAsia="Times New Roman" w:cs="Times New Roman"/>
          <w:kern w:val="0"/>
          <w14:ligatures w14:val="none"/>
        </w:rPr>
        <w:t>Assemblies</w:t>
      </w:r>
    </w:p>
    <w:p w14:paraId="5F9DBA5F" w14:textId="7C017950" w:rsidR="00167E0A" w:rsidRDefault="00167E0A" w:rsidP="00DB3F01">
      <w:pPr>
        <w:numPr>
          <w:ilvl w:val="1"/>
          <w:numId w:val="6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167E0A">
        <w:rPr>
          <w:rFonts w:eastAsia="Times New Roman" w:cs="Times New Roman"/>
          <w:kern w:val="0"/>
          <w14:ligatures w14:val="none"/>
        </w:rPr>
        <w:t>Extra-curricular sessions</w:t>
      </w:r>
    </w:p>
    <w:p w14:paraId="7F52E3D7" w14:textId="39AE5A95" w:rsidR="00167E0A" w:rsidRPr="00167E0A" w:rsidRDefault="00167E0A" w:rsidP="00167E0A">
      <w:pPr>
        <w:pStyle w:val="pf0"/>
        <w:numPr>
          <w:ilvl w:val="0"/>
          <w:numId w:val="64"/>
        </w:numPr>
        <w:rPr>
          <w:rFonts w:asciiTheme="minorHAnsi" w:hAnsiTheme="minorHAnsi" w:cs="Arial"/>
        </w:rPr>
      </w:pPr>
      <w:r w:rsidRPr="00167E0A">
        <w:rPr>
          <w:rStyle w:val="cf01"/>
          <w:rFonts w:asciiTheme="minorHAnsi" w:eastAsiaTheme="majorEastAsia" w:hAnsiTheme="minorHAnsi"/>
          <w:sz w:val="24"/>
          <w:szCs w:val="24"/>
        </w:rPr>
        <w:t>Good to start to think about now as to the areas of the wider school community you would like to become involved with and where you think you can make a positive impact</w:t>
      </w:r>
    </w:p>
    <w:p w14:paraId="2D1C030F" w14:textId="77777777" w:rsidR="00167E0A" w:rsidRDefault="00167E0A" w:rsidP="00DB3F0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</w:p>
    <w:p w14:paraId="01309D8C" w14:textId="6068BCB3" w:rsidR="00DB3F01" w:rsidRPr="00DB3F01" w:rsidRDefault="00DB3F01" w:rsidP="00DB3F0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DB3F01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lastRenderedPageBreak/>
        <w:t>PSHE / RSE Observation</w:t>
      </w:r>
    </w:p>
    <w:p w14:paraId="4118B516" w14:textId="157E3821" w:rsidR="00DB3F01" w:rsidRPr="00DB3F01" w:rsidRDefault="00DB3F01" w:rsidP="00DB3F01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commentRangeStart w:id="25"/>
      <w:r w:rsidRPr="00DB3F01">
        <w:rPr>
          <w:rFonts w:eastAsia="Times New Roman" w:cs="Times New Roman"/>
          <w:kern w:val="0"/>
          <w14:ligatures w14:val="none"/>
        </w:rPr>
        <w:t>Required later in the course</w:t>
      </w:r>
      <w:commentRangeEnd w:id="25"/>
      <w:r w:rsidR="003C146C">
        <w:rPr>
          <w:rStyle w:val="CommentReference"/>
          <w:rFonts w:eastAsia="Times New Roman" w:cs="Times New Roman"/>
          <w:kern w:val="0"/>
          <w:sz w:val="24"/>
          <w:szCs w:val="24"/>
          <w14:ligatures w14:val="none"/>
        </w:rPr>
        <w:commentReference w:id="25"/>
      </w:r>
      <w:r w:rsidR="00167E0A">
        <w:rPr>
          <w:rFonts w:eastAsia="Times New Roman" w:cs="Times New Roman"/>
          <w:kern w:val="0"/>
          <w14:ligatures w14:val="none"/>
        </w:rPr>
        <w:t xml:space="preserve">; </w:t>
      </w:r>
      <w:r w:rsidR="00167E0A" w:rsidRPr="00167E0A">
        <w:rPr>
          <w:rFonts w:eastAsia="Times New Roman" w:cs="Times New Roman"/>
          <w:kern w:val="0"/>
          <w14:ligatures w14:val="none"/>
        </w:rPr>
        <w:t>however, you may want to get involved with PSHE as your wider school community project</w:t>
      </w:r>
    </w:p>
    <w:p w14:paraId="6BE7F3CB" w14:textId="77777777" w:rsidR="00DB3F01" w:rsidRPr="00DB3F01" w:rsidRDefault="00DB3F01" w:rsidP="00DB3F01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Focus on:</w:t>
      </w:r>
    </w:p>
    <w:p w14:paraId="3C80A024" w14:textId="77777777" w:rsidR="00DB3F01" w:rsidRPr="00DB3F01" w:rsidRDefault="00DB3F01" w:rsidP="00DB3F01">
      <w:pPr>
        <w:numPr>
          <w:ilvl w:val="1"/>
          <w:numId w:val="6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Relationships</w:t>
      </w:r>
    </w:p>
    <w:p w14:paraId="2D8C6669" w14:textId="77777777" w:rsidR="00DB3F01" w:rsidRPr="00DB3F01" w:rsidRDefault="00DB3F01" w:rsidP="00DB3F01">
      <w:pPr>
        <w:numPr>
          <w:ilvl w:val="1"/>
          <w:numId w:val="6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Personal development</w:t>
      </w:r>
    </w:p>
    <w:p w14:paraId="7E41A21B" w14:textId="77777777" w:rsidR="00DB3F01" w:rsidRPr="00DB3F01" w:rsidRDefault="00DB3F01" w:rsidP="00DB3F01">
      <w:pPr>
        <w:numPr>
          <w:ilvl w:val="1"/>
          <w:numId w:val="6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Safeguarding themes</w:t>
      </w:r>
    </w:p>
    <w:p w14:paraId="36F4EF74" w14:textId="77777777" w:rsidR="00DB3F01" w:rsidRPr="00DB3F01" w:rsidRDefault="00DB3F01" w:rsidP="00DB3F01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Recognition that:</w:t>
      </w:r>
    </w:p>
    <w:p w14:paraId="6D93028A" w14:textId="392E2182" w:rsidR="00DB3F01" w:rsidRPr="00DB3F01" w:rsidRDefault="00DB3F01" w:rsidP="00DB3F01">
      <w:pPr>
        <w:numPr>
          <w:ilvl w:val="1"/>
          <w:numId w:val="6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commentRangeStart w:id="26"/>
      <w:r w:rsidRPr="00DB3F01">
        <w:rPr>
          <w:rFonts w:eastAsia="Times New Roman" w:cs="Times New Roman"/>
          <w:kern w:val="0"/>
          <w14:ligatures w14:val="none"/>
        </w:rPr>
        <w:t>Specialist delivery is often used</w:t>
      </w:r>
      <w:commentRangeEnd w:id="26"/>
      <w:r w:rsidR="003C146C">
        <w:rPr>
          <w:rStyle w:val="CommentReference"/>
          <w:rFonts w:eastAsia="Times New Roman" w:cs="Times New Roman"/>
          <w:kern w:val="0"/>
          <w:sz w:val="24"/>
          <w:szCs w:val="24"/>
          <w14:ligatures w14:val="none"/>
        </w:rPr>
        <w:commentReference w:id="26"/>
      </w:r>
      <w:r w:rsidR="00167E0A">
        <w:rPr>
          <w:rFonts w:eastAsia="Times New Roman" w:cs="Times New Roman"/>
          <w:kern w:val="0"/>
          <w14:ligatures w14:val="none"/>
        </w:rPr>
        <w:t xml:space="preserve">, </w:t>
      </w:r>
      <w:r w:rsidR="00167E0A" w:rsidRPr="00167E0A">
        <w:rPr>
          <w:rFonts w:eastAsia="Times New Roman" w:cs="Times New Roman"/>
          <w:kern w:val="0"/>
          <w14:ligatures w14:val="none"/>
        </w:rPr>
        <w:t>especially for RSE</w:t>
      </w:r>
    </w:p>
    <w:p w14:paraId="3BD55A53" w14:textId="77777777" w:rsidR="00DB3F01" w:rsidRPr="00DB3F01" w:rsidRDefault="00DB3F01" w:rsidP="00DB3F01">
      <w:pPr>
        <w:numPr>
          <w:ilvl w:val="1"/>
          <w:numId w:val="6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Trainees are not expected to deliver content beyond their training</w:t>
      </w:r>
    </w:p>
    <w:p w14:paraId="15EA4B68" w14:textId="69BC4882" w:rsidR="00DB3F01" w:rsidRPr="00DB3F01" w:rsidRDefault="00000000" w:rsidP="00DB3F01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pict w14:anchorId="64520013">
          <v:rect id="_x0000_i1039" style="width:0;height:1.5pt" o:hralign="center" o:hrstd="t" o:hr="t" fillcolor="#a0a0a0" stroked="f"/>
        </w:pict>
      </w:r>
    </w:p>
    <w:p w14:paraId="57259CD8" w14:textId="026C75A7" w:rsidR="00DB3F01" w:rsidRPr="00DB3F01" w:rsidRDefault="00DB3F01" w:rsidP="00DB3F01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</w:pPr>
      <w:r w:rsidRPr="00DB3F01"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  <w:t>12. Organisation, Systems &amp; Support</w:t>
      </w:r>
    </w:p>
    <w:p w14:paraId="58FEDF5D" w14:textId="77777777" w:rsidR="00DB3F01" w:rsidRPr="00DB3F01" w:rsidRDefault="00DB3F01" w:rsidP="00DB3F0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DB3F01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Trainee Hub</w:t>
      </w:r>
    </w:p>
    <w:p w14:paraId="44CBDBE9" w14:textId="77777777" w:rsidR="00DB3F01" w:rsidRPr="00DB3F01" w:rsidRDefault="00DB3F01" w:rsidP="00DB3F01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Course released on Monday</w:t>
      </w:r>
    </w:p>
    <w:p w14:paraId="5BC04D6A" w14:textId="77777777" w:rsidR="00DB3F01" w:rsidRPr="00DB3F01" w:rsidRDefault="00DB3F01" w:rsidP="00DB3F01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All three AOs visible simultaneously</w:t>
      </w:r>
    </w:p>
    <w:p w14:paraId="7B66B831" w14:textId="77777777" w:rsidR="00DB3F01" w:rsidRPr="00DB3F01" w:rsidRDefault="00DB3F01" w:rsidP="00DB3F01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Scrolling layout (linear, week-by-week)</w:t>
      </w:r>
    </w:p>
    <w:p w14:paraId="2EB52417" w14:textId="77777777" w:rsidR="00DB3F01" w:rsidRPr="00DB3F01" w:rsidRDefault="00DB3F01" w:rsidP="00DB3F0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DB3F01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Weekly Support</w:t>
      </w:r>
    </w:p>
    <w:p w14:paraId="76365C98" w14:textId="77777777" w:rsidR="00DB3F01" w:rsidRPr="00DB3F01" w:rsidRDefault="00DB3F01" w:rsidP="00DB3F01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Monday Mailer from Simona</w:t>
      </w:r>
    </w:p>
    <w:p w14:paraId="1E8B360C" w14:textId="77777777" w:rsidR="00DB3F01" w:rsidRPr="00DB3F01" w:rsidRDefault="00DB3F01" w:rsidP="00DB3F01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Weekly student guides</w:t>
      </w:r>
    </w:p>
    <w:p w14:paraId="5DA52387" w14:textId="77777777" w:rsidR="00DB3F01" w:rsidRPr="00DB3F01" w:rsidRDefault="00DB3F01" w:rsidP="00DB3F01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Teaching &amp; Learning inbox for queries</w:t>
      </w:r>
    </w:p>
    <w:p w14:paraId="2350E296" w14:textId="77777777" w:rsidR="00DB3F01" w:rsidRPr="00DB3F01" w:rsidRDefault="00DB3F01" w:rsidP="00DB3F0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DB3F01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Key Email</w:t>
      </w:r>
    </w:p>
    <w:p w14:paraId="71116796" w14:textId="77777777" w:rsidR="00DB3F01" w:rsidRPr="00DB3F01" w:rsidRDefault="00DB3F01" w:rsidP="00DB3F01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hyperlink r:id="rId11" w:history="1">
        <w:r w:rsidRPr="00DB3F01">
          <w:rPr>
            <w:rFonts w:eastAsia="Times New Roman" w:cs="Times New Roman"/>
            <w:b/>
            <w:bCs/>
            <w:color w:val="0000FF"/>
            <w:kern w:val="0"/>
            <w:u w:val="single"/>
            <w14:ligatures w14:val="none"/>
          </w:rPr>
          <w:t>teachingandlearning@gradteach.ac.uk</w:t>
        </w:r>
      </w:hyperlink>
    </w:p>
    <w:p w14:paraId="43BFD031" w14:textId="77777777" w:rsidR="00DB3F01" w:rsidRPr="00DB3F01" w:rsidRDefault="00DB3F01" w:rsidP="00DB3F01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Queries can be directed specifically to April or Michelle</w:t>
      </w:r>
    </w:p>
    <w:p w14:paraId="30A2B474" w14:textId="77777777" w:rsidR="00DB3F01" w:rsidRPr="00DB3F01" w:rsidRDefault="00000000" w:rsidP="00DB3F01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pict w14:anchorId="38D9CF84">
          <v:rect id="_x0000_i1040" style="width:0;height:1.5pt" o:hralign="center" o:hrstd="t" o:hr="t" fillcolor="#a0a0a0" stroked="f"/>
        </w:pict>
      </w:r>
    </w:p>
    <w:p w14:paraId="6CF19902" w14:textId="77777777" w:rsidR="00DB3F01" w:rsidRPr="00DB3F01" w:rsidRDefault="00DB3F01" w:rsidP="00DB3F01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</w:pPr>
      <w:r w:rsidRPr="00DB3F01"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  <w:t>13. Face-to-Face Training</w:t>
      </w:r>
    </w:p>
    <w:p w14:paraId="0B87DDE3" w14:textId="0102DE9E" w:rsidR="00DB3F01" w:rsidRPr="00DB3F01" w:rsidRDefault="00DB3F01" w:rsidP="00DB3F01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b/>
          <w:bCs/>
          <w:kern w:val="0"/>
          <w14:ligatures w14:val="none"/>
        </w:rPr>
        <w:t>Date:</w:t>
      </w:r>
      <w:r w:rsidRPr="00DB3F01">
        <w:rPr>
          <w:rFonts w:eastAsia="Times New Roman" w:cs="Times New Roman"/>
          <w:kern w:val="0"/>
          <w14:ligatures w14:val="none"/>
        </w:rPr>
        <w:t xml:space="preserve"> </w:t>
      </w:r>
      <w:r w:rsidR="00971D3D">
        <w:rPr>
          <w:rFonts w:eastAsia="Times New Roman" w:cs="Times New Roman"/>
          <w:kern w:val="0"/>
          <w14:ligatures w14:val="none"/>
        </w:rPr>
        <w:t>Thursday 28 May 2026</w:t>
      </w:r>
    </w:p>
    <w:p w14:paraId="76580030" w14:textId="41ADB484" w:rsidR="00DB3F01" w:rsidRPr="00DB3F01" w:rsidRDefault="00DB3F01" w:rsidP="00DB3F01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b/>
          <w:bCs/>
          <w:kern w:val="0"/>
          <w14:ligatures w14:val="none"/>
        </w:rPr>
        <w:lastRenderedPageBreak/>
        <w:t>Location:</w:t>
      </w:r>
      <w:r w:rsidRPr="00DB3F01">
        <w:rPr>
          <w:rFonts w:eastAsia="Times New Roman" w:cs="Times New Roman"/>
          <w:kern w:val="0"/>
          <w14:ligatures w14:val="none"/>
        </w:rPr>
        <w:t xml:space="preserve"> </w:t>
      </w:r>
      <w:r w:rsidR="00971D3D" w:rsidRPr="00971D3D">
        <w:rPr>
          <w:rFonts w:eastAsia="Times New Roman" w:cs="Times New Roman"/>
          <w:kern w:val="0"/>
          <w14:ligatures w14:val="none"/>
        </w:rPr>
        <w:t>Orion House, 15 Bessemer Rd, Welwyn Garden City AL7 1HU</w:t>
      </w:r>
      <w:r w:rsidR="00971D3D">
        <w:rPr>
          <w:rFonts w:eastAsia="Times New Roman" w:cs="Times New Roman"/>
          <w:kern w:val="0"/>
          <w14:ligatures w14:val="none"/>
        </w:rPr>
        <w:t xml:space="preserve"> (w</w:t>
      </w:r>
      <w:r w:rsidR="00971D3D" w:rsidRPr="00971D3D">
        <w:rPr>
          <w:rFonts w:eastAsia="Times New Roman" w:cs="Times New Roman"/>
          <w:kern w:val="0"/>
          <w14:ligatures w14:val="none"/>
        </w:rPr>
        <w:t>here the new Grad2Teach</w:t>
      </w:r>
      <w:r w:rsidR="00971D3D">
        <w:rPr>
          <w:rFonts w:eastAsia="Times New Roman" w:cs="Times New Roman"/>
          <w:kern w:val="0"/>
          <w14:ligatures w14:val="none"/>
        </w:rPr>
        <w:t xml:space="preserve"> HQ is)</w:t>
      </w:r>
    </w:p>
    <w:p w14:paraId="290C3085" w14:textId="77777777" w:rsidR="00DB3F01" w:rsidRPr="00DB3F01" w:rsidRDefault="00DB3F01" w:rsidP="00DB3F01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Focus:</w:t>
      </w:r>
    </w:p>
    <w:p w14:paraId="53AE1430" w14:textId="77777777" w:rsidR="00DB3F01" w:rsidRPr="00DB3F01" w:rsidRDefault="00DB3F01" w:rsidP="00DB3F01">
      <w:pPr>
        <w:numPr>
          <w:ilvl w:val="1"/>
          <w:numId w:val="6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AO2 lesson planning</w:t>
      </w:r>
    </w:p>
    <w:p w14:paraId="58496647" w14:textId="77777777" w:rsidR="00DB3F01" w:rsidRPr="00DB3F01" w:rsidRDefault="00DB3F01" w:rsidP="00DB3F01">
      <w:pPr>
        <w:numPr>
          <w:ilvl w:val="1"/>
          <w:numId w:val="6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Inclusive practice</w:t>
      </w:r>
    </w:p>
    <w:p w14:paraId="1C36229F" w14:textId="77777777" w:rsidR="00167E0A" w:rsidRDefault="00DB3F01" w:rsidP="00167E0A">
      <w:pPr>
        <w:numPr>
          <w:ilvl w:val="1"/>
          <w:numId w:val="6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commentRangeStart w:id="27"/>
      <w:commentRangeStart w:id="28"/>
      <w:commentRangeStart w:id="29"/>
      <w:commentRangeStart w:id="30"/>
      <w:commentRangeStart w:id="31"/>
      <w:r w:rsidRPr="00DB3F01">
        <w:rPr>
          <w:rFonts w:eastAsia="Times New Roman" w:cs="Times New Roman"/>
          <w:kern w:val="0"/>
          <w14:ligatures w14:val="none"/>
        </w:rPr>
        <w:t>Professional discussion</w:t>
      </w:r>
      <w:commentRangeEnd w:id="27"/>
      <w:r w:rsidR="003C146C">
        <w:rPr>
          <w:rStyle w:val="CommentReference"/>
          <w:rFonts w:eastAsia="Times New Roman" w:cs="Times New Roman"/>
          <w:kern w:val="0"/>
          <w:sz w:val="24"/>
          <w:szCs w:val="24"/>
          <w14:ligatures w14:val="none"/>
        </w:rPr>
        <w:commentReference w:id="27"/>
      </w:r>
      <w:commentRangeEnd w:id="28"/>
      <w:r w:rsidR="003C146C">
        <w:rPr>
          <w:rStyle w:val="CommentReference"/>
          <w:rFonts w:eastAsia="Times New Roman" w:cs="Times New Roman"/>
          <w:kern w:val="0"/>
          <w:sz w:val="24"/>
          <w:szCs w:val="24"/>
          <w14:ligatures w14:val="none"/>
        </w:rPr>
        <w:commentReference w:id="28"/>
      </w:r>
      <w:commentRangeEnd w:id="29"/>
      <w:r w:rsidR="003C146C">
        <w:rPr>
          <w:rStyle w:val="CommentReference"/>
          <w:rFonts w:eastAsia="Times New Roman" w:cs="Times New Roman"/>
          <w:kern w:val="0"/>
          <w:sz w:val="24"/>
          <w:szCs w:val="24"/>
          <w14:ligatures w14:val="none"/>
        </w:rPr>
        <w:commentReference w:id="29"/>
      </w:r>
      <w:commentRangeEnd w:id="30"/>
      <w:r w:rsidR="003C146C">
        <w:rPr>
          <w:rStyle w:val="CommentReference"/>
          <w:rFonts w:eastAsia="Times New Roman" w:cs="Times New Roman"/>
          <w:kern w:val="0"/>
          <w:sz w:val="24"/>
          <w:szCs w:val="24"/>
          <w14:ligatures w14:val="none"/>
        </w:rPr>
        <w:commentReference w:id="30"/>
      </w:r>
      <w:commentRangeEnd w:id="31"/>
      <w:r w:rsidR="003C146C">
        <w:rPr>
          <w:rStyle w:val="CommentReference"/>
          <w:rFonts w:eastAsia="Times New Roman" w:cs="Times New Roman"/>
          <w:kern w:val="0"/>
          <w:sz w:val="24"/>
          <w:szCs w:val="24"/>
          <w14:ligatures w14:val="none"/>
        </w:rPr>
        <w:commentReference w:id="31"/>
      </w:r>
    </w:p>
    <w:p w14:paraId="71A40B4A" w14:textId="77777777" w:rsidR="00167E0A" w:rsidRDefault="00167E0A" w:rsidP="00167E0A">
      <w:pPr>
        <w:numPr>
          <w:ilvl w:val="1"/>
          <w:numId w:val="6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167E0A">
        <w:rPr>
          <w:rFonts w:eastAsia="Times New Roman" w:cs="Times New Roman"/>
          <w:kern w:val="0"/>
          <w14:ligatures w14:val="none"/>
        </w:rPr>
        <w:t>AO2 Essay and AO3 Wider School Community Project support</w:t>
      </w:r>
    </w:p>
    <w:p w14:paraId="72D7E3D9" w14:textId="279D0F39" w:rsidR="00167E0A" w:rsidRDefault="00167E0A" w:rsidP="00167E0A">
      <w:pPr>
        <w:numPr>
          <w:ilvl w:val="1"/>
          <w:numId w:val="6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167E0A">
        <w:rPr>
          <w:rFonts w:eastAsia="Times New Roman" w:cs="Times New Roman"/>
          <w:kern w:val="0"/>
          <w14:ligatures w14:val="none"/>
        </w:rPr>
        <w:t>AO3 Holistic education and the ‘whole-child’ approach</w:t>
      </w:r>
    </w:p>
    <w:p w14:paraId="590142A2" w14:textId="45E1E5A7" w:rsidR="00167E0A" w:rsidRDefault="00167E0A" w:rsidP="00167E0A">
      <w:pPr>
        <w:numPr>
          <w:ilvl w:val="1"/>
          <w:numId w:val="6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167E0A">
        <w:rPr>
          <w:rFonts w:eastAsia="Times New Roman" w:cs="Times New Roman"/>
          <w:kern w:val="0"/>
          <w14:ligatures w14:val="none"/>
        </w:rPr>
        <w:t>Best practice working with your PA discussion</w:t>
      </w:r>
    </w:p>
    <w:p w14:paraId="06342465" w14:textId="77777777" w:rsidR="00167E0A" w:rsidRDefault="00167E0A">
      <w:pPr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br w:type="page"/>
      </w:r>
    </w:p>
    <w:p w14:paraId="510B9F0F" w14:textId="48F0D0DC" w:rsidR="00167E0A" w:rsidRPr="00167E0A" w:rsidRDefault="00167E0A" w:rsidP="00167E0A">
      <w:pPr>
        <w:numPr>
          <w:ilvl w:val="1"/>
          <w:numId w:val="6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167E0A">
        <w:rPr>
          <w:rFonts w:eastAsia="Times New Roman" w:cs="Times New Roman"/>
          <w:kern w:val="0"/>
          <w14:ligatures w14:val="none"/>
        </w:rPr>
        <w:lastRenderedPageBreak/>
        <w:t>Discussion on why teaching is a distinctive profession</w:t>
      </w:r>
    </w:p>
    <w:p w14:paraId="0E55330F" w14:textId="77777777" w:rsidR="00DB3F01" w:rsidRPr="00DB3F01" w:rsidRDefault="00DB3F01" w:rsidP="00DB3F01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Format:</w:t>
      </w:r>
    </w:p>
    <w:p w14:paraId="75946E3C" w14:textId="77777777" w:rsidR="00DB3F01" w:rsidRPr="00DB3F01" w:rsidRDefault="00DB3F01" w:rsidP="00DB3F01">
      <w:pPr>
        <w:numPr>
          <w:ilvl w:val="1"/>
          <w:numId w:val="6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Interactive</w:t>
      </w:r>
    </w:p>
    <w:p w14:paraId="5A55DEF1" w14:textId="77777777" w:rsidR="00DB3F01" w:rsidRPr="00DB3F01" w:rsidRDefault="00DB3F01" w:rsidP="00DB3F01">
      <w:pPr>
        <w:numPr>
          <w:ilvl w:val="1"/>
          <w:numId w:val="6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Practical</w:t>
      </w:r>
    </w:p>
    <w:p w14:paraId="2B56BA2A" w14:textId="77777777" w:rsidR="00DB3F01" w:rsidRPr="00DB3F01" w:rsidRDefault="00DB3F01" w:rsidP="00DB3F01">
      <w:pPr>
        <w:numPr>
          <w:ilvl w:val="1"/>
          <w:numId w:val="6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Group-based (stations, discussion)</w:t>
      </w:r>
    </w:p>
    <w:p w14:paraId="4BB22733" w14:textId="4CFEAA8E" w:rsidR="00DB3F01" w:rsidRPr="00DB3F01" w:rsidRDefault="00000000" w:rsidP="00DB3F01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pict w14:anchorId="16FAC309">
          <v:rect id="_x0000_i1041" style="width:0;height:1.5pt" o:hralign="center" o:hrstd="t" o:hr="t" fillcolor="#a0a0a0" stroked="f"/>
        </w:pict>
      </w:r>
    </w:p>
    <w:p w14:paraId="1A43CA68" w14:textId="585B900D" w:rsidR="00DB3F01" w:rsidRPr="00DB3F01" w:rsidRDefault="00DB3F01" w:rsidP="00DB3F01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</w:pPr>
      <w:r w:rsidRPr="00DB3F01"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  <w:t>14. Closing Messages</w:t>
      </w:r>
    </w:p>
    <w:p w14:paraId="35B8BC6B" w14:textId="77777777" w:rsidR="00DB3F01" w:rsidRPr="00DB3F01" w:rsidRDefault="00DB3F01" w:rsidP="00DB3F01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April reinforced that:</w:t>
      </w:r>
    </w:p>
    <w:p w14:paraId="0F7D76A9" w14:textId="3F757C61" w:rsidR="00DB3F01" w:rsidRPr="00167E0A" w:rsidRDefault="00DB3F01" w:rsidP="00167E0A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Teaching is demanding</w:t>
      </w:r>
      <w:r w:rsidR="00167E0A">
        <w:rPr>
          <w:rFonts w:eastAsia="Times New Roman" w:cs="Times New Roman"/>
          <w:kern w:val="0"/>
          <w14:ligatures w14:val="none"/>
        </w:rPr>
        <w:t>; therefore, t</w:t>
      </w:r>
      <w:r w:rsidRPr="00167E0A">
        <w:rPr>
          <w:rFonts w:eastAsia="Times New Roman" w:cs="Times New Roman"/>
          <w:kern w:val="0"/>
          <w14:ligatures w14:val="none"/>
        </w:rPr>
        <w:t>he course is designed to:</w:t>
      </w:r>
    </w:p>
    <w:p w14:paraId="2E15C767" w14:textId="536A9797" w:rsidR="00167E0A" w:rsidRPr="00167E0A" w:rsidRDefault="00167E0A" w:rsidP="00167E0A">
      <w:pPr>
        <w:pStyle w:val="pf0"/>
        <w:numPr>
          <w:ilvl w:val="0"/>
          <w:numId w:val="70"/>
        </w:numPr>
        <w:tabs>
          <w:tab w:val="clear" w:pos="720"/>
        </w:tabs>
        <w:ind w:left="1418" w:hanging="284"/>
        <w:rPr>
          <w:rFonts w:asciiTheme="minorHAnsi" w:hAnsiTheme="minorHAnsi" w:cs="Arial"/>
        </w:rPr>
      </w:pPr>
      <w:r w:rsidRPr="00167E0A">
        <w:rPr>
          <w:rStyle w:val="cf01"/>
          <w:rFonts w:asciiTheme="minorHAnsi" w:eastAsiaTheme="majorEastAsia" w:hAnsiTheme="minorHAnsi"/>
          <w:sz w:val="24"/>
          <w:szCs w:val="24"/>
        </w:rPr>
        <w:t>Support resilience, manage workload and develop strong professional habits</w:t>
      </w:r>
    </w:p>
    <w:p w14:paraId="408C150E" w14:textId="59394A0F" w:rsidR="00167E0A" w:rsidRPr="00167E0A" w:rsidRDefault="00167E0A" w:rsidP="00167E0A">
      <w:pPr>
        <w:numPr>
          <w:ilvl w:val="1"/>
          <w:numId w:val="7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167E0A">
        <w:rPr>
          <w:rStyle w:val="cf01"/>
          <w:rFonts w:asciiTheme="minorHAnsi" w:eastAsiaTheme="majorEastAsia" w:hAnsiTheme="minorHAnsi"/>
          <w:sz w:val="24"/>
          <w:szCs w:val="24"/>
        </w:rPr>
        <w:t>Strengthen professional foundations through developing key professional behaviours, relationships, ethics and reflective practice</w:t>
      </w:r>
    </w:p>
    <w:p w14:paraId="75741754" w14:textId="5A71D579" w:rsidR="00167E0A" w:rsidRPr="00167E0A" w:rsidRDefault="00167E0A" w:rsidP="00167E0A">
      <w:pPr>
        <w:numPr>
          <w:ilvl w:val="1"/>
          <w:numId w:val="7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167E0A">
        <w:rPr>
          <w:rFonts w:eastAsia="Times New Roman" w:cs="Times New Roman"/>
          <w:kern w:val="0"/>
          <w14:ligatures w14:val="none"/>
        </w:rPr>
        <w:t>Build core teaching competencies required to create inclusive, safe and purposeful learning environments</w:t>
      </w:r>
    </w:p>
    <w:p w14:paraId="6304F44A" w14:textId="5888C163" w:rsidR="00167E0A" w:rsidRPr="00167E0A" w:rsidRDefault="00167E0A" w:rsidP="00167E0A">
      <w:pPr>
        <w:numPr>
          <w:ilvl w:val="1"/>
          <w:numId w:val="7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167E0A">
        <w:rPr>
          <w:rStyle w:val="cf01"/>
          <w:rFonts w:asciiTheme="minorHAnsi" w:eastAsiaTheme="majorEastAsia" w:hAnsiTheme="minorHAnsi"/>
          <w:sz w:val="24"/>
          <w:szCs w:val="24"/>
        </w:rPr>
        <w:t>Strengthen understanding of teachers’ wider responsibilities within the school community to make a positive impact in their school</w:t>
      </w:r>
    </w:p>
    <w:p w14:paraId="70205514" w14:textId="77777777" w:rsidR="00DB3F01" w:rsidRPr="00167E0A" w:rsidRDefault="00DB3F01" w:rsidP="00DB3F01">
      <w:pPr>
        <w:numPr>
          <w:ilvl w:val="1"/>
          <w:numId w:val="7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167E0A">
        <w:rPr>
          <w:rFonts w:eastAsia="Times New Roman" w:cs="Times New Roman"/>
          <w:kern w:val="0"/>
          <w14:ligatures w14:val="none"/>
        </w:rPr>
        <w:t>Develop professional identity</w:t>
      </w:r>
    </w:p>
    <w:p w14:paraId="236CD2AF" w14:textId="77777777" w:rsidR="00DB3F01" w:rsidRPr="00167E0A" w:rsidRDefault="00DB3F01" w:rsidP="00DB3F01">
      <w:pPr>
        <w:numPr>
          <w:ilvl w:val="1"/>
          <w:numId w:val="7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167E0A">
        <w:rPr>
          <w:rFonts w:eastAsia="Times New Roman" w:cs="Times New Roman"/>
          <w:kern w:val="0"/>
          <w14:ligatures w14:val="none"/>
        </w:rPr>
        <w:t>Prepare trainees for QTS routes</w:t>
      </w:r>
    </w:p>
    <w:p w14:paraId="20DB4524" w14:textId="77777777" w:rsidR="00DB3F01" w:rsidRPr="00DB3F01" w:rsidRDefault="00DB3F01" w:rsidP="00DB3F01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The course reflects:</w:t>
      </w:r>
    </w:p>
    <w:p w14:paraId="16F82716" w14:textId="77777777" w:rsidR="00DB3F01" w:rsidRPr="00DB3F01" w:rsidRDefault="00DB3F01" w:rsidP="00DB3F01">
      <w:pPr>
        <w:numPr>
          <w:ilvl w:val="1"/>
          <w:numId w:val="7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Modern education</w:t>
      </w:r>
    </w:p>
    <w:p w14:paraId="49002286" w14:textId="77777777" w:rsidR="00DB3F01" w:rsidRPr="00DB3F01" w:rsidRDefault="00DB3F01" w:rsidP="00DB3F01">
      <w:pPr>
        <w:numPr>
          <w:ilvl w:val="1"/>
          <w:numId w:val="7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Post-pandemic priorities</w:t>
      </w:r>
    </w:p>
    <w:p w14:paraId="25395CFA" w14:textId="77777777" w:rsidR="00DB3F01" w:rsidRPr="00DB3F01" w:rsidRDefault="00DB3F01" w:rsidP="00DB3F01">
      <w:pPr>
        <w:numPr>
          <w:ilvl w:val="1"/>
          <w:numId w:val="7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Whole-child thinking</w:t>
      </w:r>
    </w:p>
    <w:p w14:paraId="24B0A4AF" w14:textId="77777777" w:rsidR="00DB3F01" w:rsidRPr="00DB3F01" w:rsidRDefault="00DB3F01" w:rsidP="00DB3F01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Trainees were encouraged to:</w:t>
      </w:r>
    </w:p>
    <w:p w14:paraId="27AA9A74" w14:textId="77777777" w:rsidR="00DB3F01" w:rsidRPr="00DB3F01" w:rsidRDefault="00DB3F01" w:rsidP="00DB3F01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Stay in contact</w:t>
      </w:r>
    </w:p>
    <w:p w14:paraId="56F4158D" w14:textId="77777777" w:rsidR="00DB3F01" w:rsidRPr="00DB3F01" w:rsidRDefault="00DB3F01" w:rsidP="00DB3F01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Ask questions</w:t>
      </w:r>
    </w:p>
    <w:p w14:paraId="6CEBB203" w14:textId="77777777" w:rsidR="00DB3F01" w:rsidRPr="00DB3F01" w:rsidRDefault="00DB3F01" w:rsidP="00DB3F01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Use feedback constructively</w:t>
      </w:r>
    </w:p>
    <w:p w14:paraId="29191D98" w14:textId="77777777" w:rsidR="00DB3F01" w:rsidRPr="00DB3F01" w:rsidRDefault="00DB3F01" w:rsidP="00DB3F01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3F01">
        <w:rPr>
          <w:rFonts w:eastAsia="Times New Roman" w:cs="Times New Roman"/>
          <w:kern w:val="0"/>
          <w14:ligatures w14:val="none"/>
        </w:rPr>
        <w:t>Trust the developmental process</w:t>
      </w:r>
    </w:p>
    <w:p w14:paraId="17291A12" w14:textId="77777777" w:rsidR="008B54DB" w:rsidRPr="00DB3F01" w:rsidRDefault="008B54DB" w:rsidP="00DB3F01"/>
    <w:sectPr w:rsidR="008B54DB" w:rsidRPr="00DB3F01">
      <w:head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pril Elsmore" w:date="2026-01-09T10:57:00Z" w:initials="AE">
    <w:p w14:paraId="2A68081C" w14:textId="77777777" w:rsidR="0075239E" w:rsidRDefault="0075239E" w:rsidP="0075239E">
      <w:pPr>
        <w:pStyle w:val="CommentText"/>
      </w:pPr>
      <w:r>
        <w:rPr>
          <w:rStyle w:val="CommentReference"/>
        </w:rPr>
        <w:annotationRef/>
      </w:r>
      <w:r>
        <w:t>Can you add in a bullet point</w:t>
      </w:r>
    </w:p>
  </w:comment>
  <w:comment w:id="1" w:author="April Elsmore" w:date="2026-01-09T10:58:00Z" w:initials="AE">
    <w:p w14:paraId="307E9BE6" w14:textId="77777777" w:rsidR="0075239E" w:rsidRDefault="0075239E" w:rsidP="0075239E">
      <w:pPr>
        <w:pStyle w:val="CommentText"/>
      </w:pPr>
      <w:r>
        <w:rPr>
          <w:rStyle w:val="CommentReference"/>
        </w:rPr>
        <w:annotationRef/>
      </w:r>
      <w:r>
        <w:t>Sections of the Teachers’ Standards and ITT Core Content Framework</w:t>
      </w:r>
    </w:p>
  </w:comment>
  <w:comment w:id="2" w:author="April Elsmore" w:date="2026-01-09T11:01:00Z" w:initials="AE">
    <w:p w14:paraId="4EBA41E5" w14:textId="77777777" w:rsidR="0075239E" w:rsidRDefault="0075239E" w:rsidP="0075239E">
      <w:pPr>
        <w:pStyle w:val="CommentText"/>
      </w:pPr>
      <w:r>
        <w:rPr>
          <w:rStyle w:val="CommentReference"/>
        </w:rPr>
        <w:annotationRef/>
      </w:r>
      <w:r>
        <w:t>Sim please add in another bullet point</w:t>
      </w:r>
    </w:p>
  </w:comment>
  <w:comment w:id="3" w:author="April Elsmore" w:date="2026-01-09T11:01:00Z" w:initials="AE">
    <w:p w14:paraId="2C27657D" w14:textId="77777777" w:rsidR="0075239E" w:rsidRDefault="0075239E" w:rsidP="0075239E">
      <w:pPr>
        <w:pStyle w:val="CommentText"/>
      </w:pPr>
      <w:r>
        <w:rPr>
          <w:rStyle w:val="CommentReference"/>
        </w:rPr>
        <w:annotationRef/>
      </w:r>
      <w:r>
        <w:t xml:space="preserve">Becoming more inquisitive with experience </w:t>
      </w:r>
    </w:p>
  </w:comment>
  <w:comment w:id="4" w:author="April Elsmore" w:date="2026-01-09T11:07:00Z" w:initials="AE">
    <w:p w14:paraId="48DEAC08" w14:textId="77777777" w:rsidR="003834CE" w:rsidRDefault="003834CE" w:rsidP="003834CE">
      <w:pPr>
        <w:pStyle w:val="CommentText"/>
      </w:pPr>
      <w:r>
        <w:rPr>
          <w:rStyle w:val="CommentReference"/>
        </w:rPr>
        <w:annotationRef/>
      </w:r>
      <w:r>
        <w:t>Please add the following bullet points</w:t>
      </w:r>
    </w:p>
  </w:comment>
  <w:comment w:id="5" w:author="April Elsmore" w:date="2026-01-09T11:08:00Z" w:initials="AE">
    <w:p w14:paraId="2C63F0B7" w14:textId="77777777" w:rsidR="003834CE" w:rsidRDefault="003834CE" w:rsidP="003834CE">
      <w:pPr>
        <w:pStyle w:val="CommentText"/>
      </w:pPr>
      <w:r>
        <w:rPr>
          <w:rStyle w:val="CommentReference"/>
        </w:rPr>
        <w:annotationRef/>
      </w:r>
      <w:r>
        <w:t>Physically</w:t>
      </w:r>
    </w:p>
    <w:p w14:paraId="11166A7C" w14:textId="77777777" w:rsidR="003834CE" w:rsidRDefault="003834CE" w:rsidP="003834CE">
      <w:pPr>
        <w:pStyle w:val="CommentText"/>
      </w:pPr>
      <w:r>
        <w:t>Creatively</w:t>
      </w:r>
    </w:p>
    <w:p w14:paraId="7E1BD0EC" w14:textId="77777777" w:rsidR="003834CE" w:rsidRDefault="003834CE" w:rsidP="003834CE">
      <w:pPr>
        <w:pStyle w:val="CommentText"/>
      </w:pPr>
      <w:r>
        <w:t>Moral</w:t>
      </w:r>
    </w:p>
  </w:comment>
  <w:comment w:id="6" w:author="April Elsmore" w:date="2026-01-09T11:08:00Z" w:initials="AE">
    <w:p w14:paraId="44428911" w14:textId="77777777" w:rsidR="003834CE" w:rsidRDefault="003834CE" w:rsidP="003834CE">
      <w:pPr>
        <w:pStyle w:val="CommentText"/>
      </w:pPr>
      <w:r>
        <w:rPr>
          <w:rStyle w:val="CommentReference"/>
        </w:rPr>
        <w:annotationRef/>
      </w:r>
      <w:r>
        <w:t>Please change to</w:t>
      </w:r>
    </w:p>
  </w:comment>
  <w:comment w:id="7" w:author="April Elsmore" w:date="2026-01-09T11:08:00Z" w:initials="AE">
    <w:p w14:paraId="177561F9" w14:textId="77777777" w:rsidR="003834CE" w:rsidRDefault="003834CE" w:rsidP="003834CE">
      <w:pPr>
        <w:pStyle w:val="CommentText"/>
      </w:pPr>
      <w:r>
        <w:rPr>
          <w:rStyle w:val="CommentReference"/>
        </w:rPr>
        <w:annotationRef/>
      </w:r>
      <w:r>
        <w:t>Personal organisation</w:t>
      </w:r>
    </w:p>
  </w:comment>
  <w:comment w:id="8" w:author="April Elsmore" w:date="2026-01-09T11:16:00Z" w:initials="AE">
    <w:p w14:paraId="12D5A219" w14:textId="77777777" w:rsidR="00D05971" w:rsidRDefault="00D05971" w:rsidP="00D05971">
      <w:pPr>
        <w:pStyle w:val="CommentText"/>
      </w:pPr>
      <w:r>
        <w:rPr>
          <w:rStyle w:val="CommentReference"/>
        </w:rPr>
        <w:annotationRef/>
      </w:r>
      <w:r>
        <w:t>Understanding individual pupils’ needs</w:t>
      </w:r>
    </w:p>
  </w:comment>
  <w:comment w:id="9" w:author="April Elsmore" w:date="2026-01-09T11:27:00Z" w:initials="AE">
    <w:p w14:paraId="486422C9" w14:textId="77777777" w:rsidR="00AC2391" w:rsidRDefault="00AC2391" w:rsidP="00AC2391">
      <w:pPr>
        <w:pStyle w:val="CommentText"/>
      </w:pPr>
      <w:r>
        <w:rPr>
          <w:rStyle w:val="CommentReference"/>
        </w:rPr>
        <w:annotationRef/>
      </w:r>
      <w:r>
        <w:t>One assessment criterion….</w:t>
      </w:r>
    </w:p>
  </w:comment>
  <w:comment w:id="10" w:author="April Elsmore" w:date="2026-01-09T11:31:00Z" w:initials="AE">
    <w:p w14:paraId="79E1F8A0" w14:textId="77777777" w:rsidR="00AC2391" w:rsidRDefault="00AC2391" w:rsidP="00AC2391">
      <w:pPr>
        <w:pStyle w:val="CommentText"/>
      </w:pPr>
      <w:r>
        <w:rPr>
          <w:rStyle w:val="CommentReference"/>
        </w:rPr>
        <w:annotationRef/>
      </w:r>
      <w:r>
        <w:t>Please add another bullet point</w:t>
      </w:r>
    </w:p>
  </w:comment>
  <w:comment w:id="11" w:author="April Elsmore" w:date="2026-01-09T11:32:00Z" w:initials="AE">
    <w:p w14:paraId="668721A6" w14:textId="77777777" w:rsidR="00AC2391" w:rsidRDefault="00AC2391" w:rsidP="00AC2391">
      <w:pPr>
        <w:pStyle w:val="CommentText"/>
      </w:pPr>
      <w:r>
        <w:rPr>
          <w:rStyle w:val="CommentReference"/>
        </w:rPr>
        <w:annotationRef/>
      </w:r>
      <w:r>
        <w:t>Similarities e.g. both developmental approaches</w:t>
      </w:r>
    </w:p>
  </w:comment>
  <w:comment w:id="12" w:author="April Elsmore" w:date="2026-01-09T11:28:00Z" w:initials="AE">
    <w:p w14:paraId="6CB22074" w14:textId="77777777" w:rsidR="00AC2391" w:rsidRDefault="00AC2391" w:rsidP="00AC2391">
      <w:pPr>
        <w:pStyle w:val="CommentText"/>
      </w:pPr>
      <w:r>
        <w:rPr>
          <w:rStyle w:val="CommentReference"/>
        </w:rPr>
        <w:annotationRef/>
      </w:r>
      <w:r>
        <w:t>Please add another bullet point</w:t>
      </w:r>
    </w:p>
  </w:comment>
  <w:comment w:id="13" w:author="April Elsmore" w:date="2026-01-09T11:29:00Z" w:initials="AE">
    <w:p w14:paraId="2AEF9BEE" w14:textId="77777777" w:rsidR="00AC2391" w:rsidRDefault="00AC2391" w:rsidP="00AC2391">
      <w:pPr>
        <w:pStyle w:val="CommentText"/>
      </w:pPr>
      <w:r>
        <w:rPr>
          <w:rStyle w:val="CommentReference"/>
        </w:rPr>
        <w:annotationRef/>
      </w:r>
      <w:r>
        <w:t>Can be 1 to 1 or with more colleagues e.g. 3</w:t>
      </w:r>
    </w:p>
  </w:comment>
  <w:comment w:id="14" w:author="April Elsmore" w:date="2026-01-09T11:30:00Z" w:initials="AE">
    <w:p w14:paraId="7A584210" w14:textId="77777777" w:rsidR="00AC2391" w:rsidRDefault="00AC2391" w:rsidP="00AC2391">
      <w:pPr>
        <w:pStyle w:val="CommentText"/>
      </w:pPr>
      <w:r>
        <w:rPr>
          <w:rStyle w:val="CommentReference"/>
        </w:rPr>
        <w:annotationRef/>
      </w:r>
      <w:r>
        <w:t>Can be with an expert in a particular skill or with your peers</w:t>
      </w:r>
    </w:p>
  </w:comment>
  <w:comment w:id="15" w:author="April Elsmore" w:date="2026-01-09T11:34:00Z" w:initials="AE">
    <w:p w14:paraId="13DDD249" w14:textId="77777777" w:rsidR="00AC2391" w:rsidRDefault="00AC2391" w:rsidP="00AC2391">
      <w:pPr>
        <w:pStyle w:val="CommentText"/>
      </w:pPr>
      <w:r>
        <w:rPr>
          <w:rStyle w:val="CommentReference"/>
        </w:rPr>
        <w:annotationRef/>
      </w:r>
      <w:r>
        <w:t xml:space="preserve">Please add </w:t>
      </w:r>
    </w:p>
  </w:comment>
  <w:comment w:id="16" w:author="April Elsmore" w:date="2026-01-09T11:35:00Z" w:initials="AE">
    <w:p w14:paraId="164FCEEF" w14:textId="77777777" w:rsidR="00AC2391" w:rsidRDefault="00AC2391" w:rsidP="00AC2391">
      <w:pPr>
        <w:pStyle w:val="CommentText"/>
      </w:pPr>
      <w:r>
        <w:rPr>
          <w:rStyle w:val="CommentReference"/>
        </w:rPr>
        <w:annotationRef/>
      </w:r>
      <w:r>
        <w:t>Check the exact number of words on the Trainee Hub for each task and document</w:t>
      </w:r>
    </w:p>
  </w:comment>
  <w:comment w:id="17" w:author="April Elsmore" w:date="2026-01-09T11:32:00Z" w:initials="AE">
    <w:p w14:paraId="65B81BDB" w14:textId="77777777" w:rsidR="00AC2391" w:rsidRDefault="00AC2391" w:rsidP="00AC2391">
      <w:pPr>
        <w:pStyle w:val="CommentText"/>
      </w:pPr>
      <w:r>
        <w:rPr>
          <w:rStyle w:val="CommentReference"/>
        </w:rPr>
        <w:annotationRef/>
      </w:r>
      <w:r>
        <w:t>Please add underneath</w:t>
      </w:r>
    </w:p>
  </w:comment>
  <w:comment w:id="18" w:author="April Elsmore" w:date="2026-01-09T11:33:00Z" w:initials="AE">
    <w:p w14:paraId="5583C4DE" w14:textId="77777777" w:rsidR="00AC2391" w:rsidRDefault="00AC2391" w:rsidP="00AC2391">
      <w:pPr>
        <w:pStyle w:val="CommentText"/>
      </w:pPr>
      <w:r>
        <w:rPr>
          <w:rStyle w:val="CommentReference"/>
        </w:rPr>
        <w:annotationRef/>
      </w:r>
      <w:r>
        <w:t>(Teacher Standard 3)</w:t>
      </w:r>
    </w:p>
  </w:comment>
  <w:comment w:id="19" w:author="April Elsmore" w:date="2026-01-09T11:42:00Z" w:initials="AE">
    <w:p w14:paraId="12E927E5" w14:textId="77777777" w:rsidR="000F5E2F" w:rsidRDefault="000F5E2F" w:rsidP="000F5E2F">
      <w:pPr>
        <w:pStyle w:val="CommentText"/>
      </w:pPr>
      <w:r>
        <w:rPr>
          <w:rStyle w:val="CommentReference"/>
        </w:rPr>
        <w:annotationRef/>
      </w:r>
      <w:r>
        <w:t xml:space="preserve"> (Please check what you need to focus on when you login to the Trainee Hub)</w:t>
      </w:r>
    </w:p>
  </w:comment>
  <w:comment w:id="20" w:author="April Elsmore" w:date="2026-01-09T11:45:00Z" w:initials="AE">
    <w:p w14:paraId="0904EC6B" w14:textId="77777777" w:rsidR="000F5E2F" w:rsidRDefault="000F5E2F" w:rsidP="000F5E2F">
      <w:pPr>
        <w:pStyle w:val="CommentText"/>
      </w:pPr>
      <w:r>
        <w:rPr>
          <w:rStyle w:val="CommentReference"/>
        </w:rPr>
        <w:annotationRef/>
      </w:r>
      <w:r>
        <w:t>Please add another bullet point</w:t>
      </w:r>
    </w:p>
  </w:comment>
  <w:comment w:id="21" w:author="April Elsmore" w:date="2026-01-09T11:45:00Z" w:initials="AE">
    <w:p w14:paraId="10311D07" w14:textId="77777777" w:rsidR="000F5E2F" w:rsidRDefault="000F5E2F" w:rsidP="000F5E2F">
      <w:pPr>
        <w:pStyle w:val="CommentText"/>
      </w:pPr>
      <w:r>
        <w:rPr>
          <w:rStyle w:val="CommentReference"/>
        </w:rPr>
        <w:annotationRef/>
      </w:r>
      <w:r>
        <w:t>Good to start to think about now as to the areas of the wider school community you would like to become involved with and where you think you can make a positive impact</w:t>
      </w:r>
    </w:p>
  </w:comment>
  <w:comment w:id="22" w:author="April Elsmore" w:date="2026-01-09T11:43:00Z" w:initials="AE">
    <w:p w14:paraId="5F68B36D" w14:textId="77777777" w:rsidR="000F5E2F" w:rsidRDefault="000F5E2F" w:rsidP="000F5E2F">
      <w:pPr>
        <w:pStyle w:val="CommentText"/>
      </w:pPr>
      <w:r>
        <w:rPr>
          <w:rStyle w:val="CommentReference"/>
        </w:rPr>
        <w:annotationRef/>
      </w:r>
      <w:r>
        <w:t>Please add in bullet points</w:t>
      </w:r>
    </w:p>
  </w:comment>
  <w:comment w:id="23" w:author="April Elsmore" w:date="2026-01-09T11:43:00Z" w:initials="AE">
    <w:p w14:paraId="32BCC4B9" w14:textId="77777777" w:rsidR="000F5E2F" w:rsidRDefault="000F5E2F" w:rsidP="000F5E2F">
      <w:pPr>
        <w:pStyle w:val="CommentText"/>
      </w:pPr>
      <w:r>
        <w:rPr>
          <w:rStyle w:val="CommentReference"/>
        </w:rPr>
        <w:annotationRef/>
      </w:r>
      <w:r>
        <w:t>Assemblies</w:t>
      </w:r>
    </w:p>
  </w:comment>
  <w:comment w:id="24" w:author="April Elsmore" w:date="2026-01-09T11:43:00Z" w:initials="AE">
    <w:p w14:paraId="03746A93" w14:textId="77777777" w:rsidR="000F5E2F" w:rsidRDefault="000F5E2F" w:rsidP="000F5E2F">
      <w:pPr>
        <w:pStyle w:val="CommentText"/>
      </w:pPr>
      <w:r>
        <w:rPr>
          <w:rStyle w:val="CommentReference"/>
        </w:rPr>
        <w:annotationRef/>
      </w:r>
      <w:r>
        <w:t>Extra-curricular sessions</w:t>
      </w:r>
    </w:p>
  </w:comment>
  <w:comment w:id="25" w:author="April Elsmore" w:date="2026-01-09T11:47:00Z" w:initials="AE">
    <w:p w14:paraId="37AF1B42" w14:textId="77777777" w:rsidR="003C146C" w:rsidRDefault="003C146C" w:rsidP="003C146C">
      <w:pPr>
        <w:pStyle w:val="CommentText"/>
      </w:pPr>
      <w:r>
        <w:rPr>
          <w:rStyle w:val="CommentReference"/>
        </w:rPr>
        <w:annotationRef/>
      </w:r>
      <w:r>
        <w:t xml:space="preserve"> however, you may want to get involved with PSHE as your wider school community project</w:t>
      </w:r>
    </w:p>
  </w:comment>
  <w:comment w:id="26" w:author="April Elsmore" w:date="2026-01-09T11:46:00Z" w:initials="AE">
    <w:p w14:paraId="19280851" w14:textId="77777777" w:rsidR="003C146C" w:rsidRDefault="003C146C" w:rsidP="003C146C">
      <w:pPr>
        <w:pStyle w:val="CommentText"/>
      </w:pPr>
      <w:r>
        <w:rPr>
          <w:rStyle w:val="CommentReference"/>
        </w:rPr>
        <w:annotationRef/>
      </w:r>
      <w:r>
        <w:t xml:space="preserve"> especially for RSE</w:t>
      </w:r>
    </w:p>
  </w:comment>
  <w:comment w:id="27" w:author="April Elsmore" w:date="2026-01-09T11:48:00Z" w:initials="AE">
    <w:p w14:paraId="726656F6" w14:textId="77777777" w:rsidR="003C146C" w:rsidRDefault="003C146C" w:rsidP="003C146C">
      <w:pPr>
        <w:pStyle w:val="CommentText"/>
      </w:pPr>
      <w:r>
        <w:rPr>
          <w:rStyle w:val="CommentReference"/>
        </w:rPr>
        <w:annotationRef/>
      </w:r>
      <w:r>
        <w:t>Please add bullet points</w:t>
      </w:r>
    </w:p>
  </w:comment>
  <w:comment w:id="28" w:author="April Elsmore" w:date="2026-01-09T11:48:00Z" w:initials="AE">
    <w:p w14:paraId="25D99899" w14:textId="77777777" w:rsidR="003C146C" w:rsidRDefault="003C146C" w:rsidP="003C146C">
      <w:pPr>
        <w:pStyle w:val="CommentText"/>
      </w:pPr>
      <w:r>
        <w:rPr>
          <w:rStyle w:val="CommentReference"/>
        </w:rPr>
        <w:annotationRef/>
      </w:r>
      <w:r>
        <w:t>AO2 Essay and AO3 Wider School Community Project support</w:t>
      </w:r>
    </w:p>
  </w:comment>
  <w:comment w:id="29" w:author="April Elsmore" w:date="2026-01-09T11:49:00Z" w:initials="AE">
    <w:p w14:paraId="044AC090" w14:textId="77777777" w:rsidR="003C146C" w:rsidRDefault="003C146C" w:rsidP="003C146C">
      <w:pPr>
        <w:pStyle w:val="CommentText"/>
      </w:pPr>
      <w:r>
        <w:rPr>
          <w:rStyle w:val="CommentReference"/>
        </w:rPr>
        <w:annotationRef/>
      </w:r>
      <w:r>
        <w:t>AO3 Holistic education and the ‘whole-child’ approach</w:t>
      </w:r>
    </w:p>
  </w:comment>
  <w:comment w:id="30" w:author="April Elsmore" w:date="2026-01-09T11:49:00Z" w:initials="AE">
    <w:p w14:paraId="676953A4" w14:textId="657FA5D8" w:rsidR="003C146C" w:rsidRDefault="003C146C" w:rsidP="003C146C">
      <w:pPr>
        <w:pStyle w:val="CommentText"/>
      </w:pPr>
      <w:r>
        <w:rPr>
          <w:rStyle w:val="CommentReference"/>
        </w:rPr>
        <w:annotationRef/>
      </w:r>
      <w:r>
        <w:t>Best practice working with your PA discussion</w:t>
      </w:r>
    </w:p>
  </w:comment>
  <w:comment w:id="31" w:author="April Elsmore" w:date="2026-01-09T11:50:00Z" w:initials="AE">
    <w:p w14:paraId="31C62062" w14:textId="77777777" w:rsidR="003C146C" w:rsidRDefault="003C146C" w:rsidP="003C146C">
      <w:pPr>
        <w:pStyle w:val="CommentText"/>
      </w:pPr>
      <w:r>
        <w:rPr>
          <w:rStyle w:val="CommentReference"/>
        </w:rPr>
        <w:annotationRef/>
      </w:r>
      <w:r>
        <w:t>Discussion on why teaching is a distinctive profession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A68081C" w15:done="1"/>
  <w15:commentEx w15:paraId="307E9BE6" w15:paraIdParent="2A68081C" w15:done="1"/>
  <w15:commentEx w15:paraId="4EBA41E5" w15:done="1"/>
  <w15:commentEx w15:paraId="2C27657D" w15:paraIdParent="4EBA41E5" w15:done="1"/>
  <w15:commentEx w15:paraId="48DEAC08" w15:done="1"/>
  <w15:commentEx w15:paraId="7E1BD0EC" w15:paraIdParent="48DEAC08" w15:done="1"/>
  <w15:commentEx w15:paraId="44428911" w15:done="1"/>
  <w15:commentEx w15:paraId="177561F9" w15:paraIdParent="44428911" w15:done="1"/>
  <w15:commentEx w15:paraId="12D5A219" w15:done="1"/>
  <w15:commentEx w15:paraId="486422C9" w15:done="1"/>
  <w15:commentEx w15:paraId="79E1F8A0" w15:done="1"/>
  <w15:commentEx w15:paraId="668721A6" w15:paraIdParent="79E1F8A0" w15:done="1"/>
  <w15:commentEx w15:paraId="6CB22074" w15:done="1"/>
  <w15:commentEx w15:paraId="2AEF9BEE" w15:paraIdParent="6CB22074" w15:done="1"/>
  <w15:commentEx w15:paraId="7A584210" w15:paraIdParent="6CB22074" w15:done="1"/>
  <w15:commentEx w15:paraId="13DDD249" w15:done="1"/>
  <w15:commentEx w15:paraId="164FCEEF" w15:paraIdParent="13DDD249" w15:done="1"/>
  <w15:commentEx w15:paraId="65B81BDB" w15:done="1"/>
  <w15:commentEx w15:paraId="5583C4DE" w15:paraIdParent="65B81BDB" w15:done="1"/>
  <w15:commentEx w15:paraId="12E927E5" w15:done="1"/>
  <w15:commentEx w15:paraId="0904EC6B" w15:done="1"/>
  <w15:commentEx w15:paraId="10311D07" w15:paraIdParent="0904EC6B" w15:done="1"/>
  <w15:commentEx w15:paraId="5F68B36D" w15:done="1"/>
  <w15:commentEx w15:paraId="32BCC4B9" w15:paraIdParent="5F68B36D" w15:done="1"/>
  <w15:commentEx w15:paraId="03746A93" w15:paraIdParent="5F68B36D" w15:done="1"/>
  <w15:commentEx w15:paraId="37AF1B42" w15:done="1"/>
  <w15:commentEx w15:paraId="19280851" w15:done="1"/>
  <w15:commentEx w15:paraId="726656F6" w15:done="1"/>
  <w15:commentEx w15:paraId="25D99899" w15:paraIdParent="726656F6" w15:done="1"/>
  <w15:commentEx w15:paraId="044AC090" w15:paraIdParent="726656F6" w15:done="1"/>
  <w15:commentEx w15:paraId="676953A4" w15:paraIdParent="726656F6" w15:done="1"/>
  <w15:commentEx w15:paraId="31C62062" w15:paraIdParent="726656F6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A8084EF" w16cex:dateUtc="2026-01-09T10:57:00Z"/>
  <w16cex:commentExtensible w16cex:durableId="2B7B0094" w16cex:dateUtc="2026-01-09T10:58:00Z"/>
  <w16cex:commentExtensible w16cex:durableId="54F5D0BB" w16cex:dateUtc="2026-01-09T11:01:00Z"/>
  <w16cex:commentExtensible w16cex:durableId="4FD3F647" w16cex:dateUtc="2026-01-09T11:01:00Z"/>
  <w16cex:commentExtensible w16cex:durableId="5B8CB282" w16cex:dateUtc="2026-01-09T11:07:00Z"/>
  <w16cex:commentExtensible w16cex:durableId="0960B1BC" w16cex:dateUtc="2026-01-09T11:08:00Z"/>
  <w16cex:commentExtensible w16cex:durableId="59CBA35A" w16cex:dateUtc="2026-01-09T11:08:00Z"/>
  <w16cex:commentExtensible w16cex:durableId="49573128" w16cex:dateUtc="2026-01-09T11:08:00Z"/>
  <w16cex:commentExtensible w16cex:durableId="7EA146E1" w16cex:dateUtc="2026-01-09T11:16:00Z"/>
  <w16cex:commentExtensible w16cex:durableId="0D2DDD87" w16cex:dateUtc="2026-01-09T11:27:00Z"/>
  <w16cex:commentExtensible w16cex:durableId="32BD99EE" w16cex:dateUtc="2026-01-09T11:31:00Z"/>
  <w16cex:commentExtensible w16cex:durableId="20E4ED32" w16cex:dateUtc="2026-01-09T11:32:00Z"/>
  <w16cex:commentExtensible w16cex:durableId="2AC7401E" w16cex:dateUtc="2026-01-09T11:28:00Z"/>
  <w16cex:commentExtensible w16cex:durableId="01CF5EB7" w16cex:dateUtc="2026-01-09T11:29:00Z"/>
  <w16cex:commentExtensible w16cex:durableId="0B9DC716" w16cex:dateUtc="2026-01-09T11:30:00Z"/>
  <w16cex:commentExtensible w16cex:durableId="7FE36C7F" w16cex:dateUtc="2026-01-09T11:34:00Z"/>
  <w16cex:commentExtensible w16cex:durableId="32B000FB" w16cex:dateUtc="2026-01-09T11:35:00Z"/>
  <w16cex:commentExtensible w16cex:durableId="7BCD810F" w16cex:dateUtc="2026-01-09T11:32:00Z"/>
  <w16cex:commentExtensible w16cex:durableId="083DB461" w16cex:dateUtc="2026-01-09T11:33:00Z"/>
  <w16cex:commentExtensible w16cex:durableId="568DD028" w16cex:dateUtc="2026-01-09T11:42:00Z"/>
  <w16cex:commentExtensible w16cex:durableId="2E4EF0F1" w16cex:dateUtc="2026-01-09T11:45:00Z"/>
  <w16cex:commentExtensible w16cex:durableId="32EAAE68" w16cex:dateUtc="2026-01-09T11:45:00Z"/>
  <w16cex:commentExtensible w16cex:durableId="5662A443" w16cex:dateUtc="2026-01-09T11:43:00Z"/>
  <w16cex:commentExtensible w16cex:durableId="66C43E53" w16cex:dateUtc="2026-01-09T11:43:00Z"/>
  <w16cex:commentExtensible w16cex:durableId="5460364B" w16cex:dateUtc="2026-01-09T11:43:00Z"/>
  <w16cex:commentExtensible w16cex:durableId="5140CD31" w16cex:dateUtc="2026-01-09T11:47:00Z"/>
  <w16cex:commentExtensible w16cex:durableId="6402C826" w16cex:dateUtc="2026-01-09T11:46:00Z"/>
  <w16cex:commentExtensible w16cex:durableId="1EDEC28A" w16cex:dateUtc="2026-01-09T11:48:00Z"/>
  <w16cex:commentExtensible w16cex:durableId="1FB3C98D" w16cex:dateUtc="2026-01-09T11:48:00Z"/>
  <w16cex:commentExtensible w16cex:durableId="5CF9D2B3" w16cex:dateUtc="2026-01-09T11:49:00Z"/>
  <w16cex:commentExtensible w16cex:durableId="0BECCFDA" w16cex:dateUtc="2026-01-09T11:49:00Z"/>
  <w16cex:commentExtensible w16cex:durableId="3551DD1A" w16cex:dateUtc="2026-01-09T11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A68081C" w16cid:durableId="2A8084EF"/>
  <w16cid:commentId w16cid:paraId="307E9BE6" w16cid:durableId="2B7B0094"/>
  <w16cid:commentId w16cid:paraId="4EBA41E5" w16cid:durableId="54F5D0BB"/>
  <w16cid:commentId w16cid:paraId="2C27657D" w16cid:durableId="4FD3F647"/>
  <w16cid:commentId w16cid:paraId="48DEAC08" w16cid:durableId="5B8CB282"/>
  <w16cid:commentId w16cid:paraId="7E1BD0EC" w16cid:durableId="0960B1BC"/>
  <w16cid:commentId w16cid:paraId="44428911" w16cid:durableId="59CBA35A"/>
  <w16cid:commentId w16cid:paraId="177561F9" w16cid:durableId="49573128"/>
  <w16cid:commentId w16cid:paraId="12D5A219" w16cid:durableId="7EA146E1"/>
  <w16cid:commentId w16cid:paraId="486422C9" w16cid:durableId="0D2DDD87"/>
  <w16cid:commentId w16cid:paraId="79E1F8A0" w16cid:durableId="32BD99EE"/>
  <w16cid:commentId w16cid:paraId="668721A6" w16cid:durableId="20E4ED32"/>
  <w16cid:commentId w16cid:paraId="6CB22074" w16cid:durableId="2AC7401E"/>
  <w16cid:commentId w16cid:paraId="2AEF9BEE" w16cid:durableId="01CF5EB7"/>
  <w16cid:commentId w16cid:paraId="7A584210" w16cid:durableId="0B9DC716"/>
  <w16cid:commentId w16cid:paraId="13DDD249" w16cid:durableId="7FE36C7F"/>
  <w16cid:commentId w16cid:paraId="164FCEEF" w16cid:durableId="32B000FB"/>
  <w16cid:commentId w16cid:paraId="65B81BDB" w16cid:durableId="7BCD810F"/>
  <w16cid:commentId w16cid:paraId="5583C4DE" w16cid:durableId="083DB461"/>
  <w16cid:commentId w16cid:paraId="12E927E5" w16cid:durableId="568DD028"/>
  <w16cid:commentId w16cid:paraId="0904EC6B" w16cid:durableId="2E4EF0F1"/>
  <w16cid:commentId w16cid:paraId="10311D07" w16cid:durableId="32EAAE68"/>
  <w16cid:commentId w16cid:paraId="5F68B36D" w16cid:durableId="5662A443"/>
  <w16cid:commentId w16cid:paraId="32BCC4B9" w16cid:durableId="66C43E53"/>
  <w16cid:commentId w16cid:paraId="03746A93" w16cid:durableId="5460364B"/>
  <w16cid:commentId w16cid:paraId="37AF1B42" w16cid:durableId="5140CD31"/>
  <w16cid:commentId w16cid:paraId="19280851" w16cid:durableId="6402C826"/>
  <w16cid:commentId w16cid:paraId="726656F6" w16cid:durableId="1EDEC28A"/>
  <w16cid:commentId w16cid:paraId="25D99899" w16cid:durableId="1FB3C98D"/>
  <w16cid:commentId w16cid:paraId="044AC090" w16cid:durableId="5CF9D2B3"/>
  <w16cid:commentId w16cid:paraId="676953A4" w16cid:durableId="0BECCFDA"/>
  <w16cid:commentId w16cid:paraId="31C62062" w16cid:durableId="3551DD1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1AD73" w14:textId="77777777" w:rsidR="00CE4277" w:rsidRDefault="00CE4277" w:rsidP="00A6631B">
      <w:pPr>
        <w:spacing w:after="0" w:line="240" w:lineRule="auto"/>
      </w:pPr>
      <w:r>
        <w:separator/>
      </w:r>
    </w:p>
  </w:endnote>
  <w:endnote w:type="continuationSeparator" w:id="0">
    <w:p w14:paraId="1821F91A" w14:textId="77777777" w:rsidR="00CE4277" w:rsidRDefault="00CE4277" w:rsidP="00A66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A8863" w14:textId="77777777" w:rsidR="00CE4277" w:rsidRDefault="00CE4277" w:rsidP="00A6631B">
      <w:pPr>
        <w:spacing w:after="0" w:line="240" w:lineRule="auto"/>
      </w:pPr>
      <w:r>
        <w:separator/>
      </w:r>
    </w:p>
  </w:footnote>
  <w:footnote w:type="continuationSeparator" w:id="0">
    <w:p w14:paraId="1CD3E722" w14:textId="77777777" w:rsidR="00CE4277" w:rsidRDefault="00CE4277" w:rsidP="00A663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F13A4" w14:textId="29779BAD" w:rsidR="00A6631B" w:rsidRPr="00A6631B" w:rsidRDefault="00A6631B" w:rsidP="00A6631B">
    <w:pPr>
      <w:spacing w:after="0" w:line="240" w:lineRule="auto"/>
      <w:rPr>
        <w:rFonts w:ascii="Times New Roman" w:eastAsia="Times New Roman" w:hAnsi="Times New Roman" w:cs="Times New Roman"/>
        <w:kern w:val="0"/>
        <w14:ligatures w14:val="none"/>
      </w:rPr>
    </w:pPr>
    <w:r w:rsidRPr="00A6631B">
      <w:rPr>
        <w:rFonts w:ascii="Times New Roman" w:eastAsia="Times New Roman" w:hAnsi="Times New Roman" w:cs="Times New Roman"/>
        <w:noProof/>
        <w:kern w:val="0"/>
        <w14:ligatures w14:val="none"/>
      </w:rPr>
      <w:drawing>
        <wp:anchor distT="0" distB="0" distL="114300" distR="114300" simplePos="0" relativeHeight="251658240" behindDoc="0" locked="0" layoutInCell="1" allowOverlap="1" wp14:anchorId="77C88B10" wp14:editId="75BFA0B8">
          <wp:simplePos x="0" y="0"/>
          <wp:positionH relativeFrom="column">
            <wp:posOffset>-901700</wp:posOffset>
          </wp:positionH>
          <wp:positionV relativeFrom="paragraph">
            <wp:posOffset>-481330</wp:posOffset>
          </wp:positionV>
          <wp:extent cx="7806055" cy="1593850"/>
          <wp:effectExtent l="0" t="0" r="4445" b="635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6055" cy="159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50CC"/>
    <w:multiLevelType w:val="multilevel"/>
    <w:tmpl w:val="C91A7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707D72"/>
    <w:multiLevelType w:val="multilevel"/>
    <w:tmpl w:val="9E661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F42E92"/>
    <w:multiLevelType w:val="multilevel"/>
    <w:tmpl w:val="4A1C750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813DCD"/>
    <w:multiLevelType w:val="multilevel"/>
    <w:tmpl w:val="2C40F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FE3444"/>
    <w:multiLevelType w:val="multilevel"/>
    <w:tmpl w:val="A27E4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FC5634"/>
    <w:multiLevelType w:val="multilevel"/>
    <w:tmpl w:val="87D8D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AA3096"/>
    <w:multiLevelType w:val="multilevel"/>
    <w:tmpl w:val="657E2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7D6C00"/>
    <w:multiLevelType w:val="multilevel"/>
    <w:tmpl w:val="30687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AC1D9D"/>
    <w:multiLevelType w:val="multilevel"/>
    <w:tmpl w:val="9E2C8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9819A5"/>
    <w:multiLevelType w:val="multilevel"/>
    <w:tmpl w:val="105E6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AD5AC9"/>
    <w:multiLevelType w:val="multilevel"/>
    <w:tmpl w:val="2CC61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6B4C8C"/>
    <w:multiLevelType w:val="multilevel"/>
    <w:tmpl w:val="CE80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26F6F3D"/>
    <w:multiLevelType w:val="multilevel"/>
    <w:tmpl w:val="93AC8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4D1483B"/>
    <w:multiLevelType w:val="multilevel"/>
    <w:tmpl w:val="68842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8FD6A65"/>
    <w:multiLevelType w:val="multilevel"/>
    <w:tmpl w:val="FFE80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9673729"/>
    <w:multiLevelType w:val="multilevel"/>
    <w:tmpl w:val="D9727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B7D42BC"/>
    <w:multiLevelType w:val="multilevel"/>
    <w:tmpl w:val="F5EC2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C20227B"/>
    <w:multiLevelType w:val="multilevel"/>
    <w:tmpl w:val="E5D6D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C2F76A6"/>
    <w:multiLevelType w:val="multilevel"/>
    <w:tmpl w:val="FA7CE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CCC6C61"/>
    <w:multiLevelType w:val="multilevel"/>
    <w:tmpl w:val="1B3C1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CEC4D92"/>
    <w:multiLevelType w:val="multilevel"/>
    <w:tmpl w:val="6D221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DD7671D"/>
    <w:multiLevelType w:val="multilevel"/>
    <w:tmpl w:val="0E1EF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13233D1"/>
    <w:multiLevelType w:val="multilevel"/>
    <w:tmpl w:val="3ACC0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36227FA"/>
    <w:multiLevelType w:val="multilevel"/>
    <w:tmpl w:val="B3C66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51F5D7F"/>
    <w:multiLevelType w:val="multilevel"/>
    <w:tmpl w:val="4C468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AB521F1"/>
    <w:multiLevelType w:val="multilevel"/>
    <w:tmpl w:val="8340B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31908EC"/>
    <w:multiLevelType w:val="multilevel"/>
    <w:tmpl w:val="FF925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45A16D0"/>
    <w:multiLevelType w:val="multilevel"/>
    <w:tmpl w:val="C47A1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48D49EC"/>
    <w:multiLevelType w:val="multilevel"/>
    <w:tmpl w:val="2FB48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496269D"/>
    <w:multiLevelType w:val="multilevel"/>
    <w:tmpl w:val="FA9CE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9E12050"/>
    <w:multiLevelType w:val="multilevel"/>
    <w:tmpl w:val="8946C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D1871BE"/>
    <w:multiLevelType w:val="multilevel"/>
    <w:tmpl w:val="91B69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F08530E"/>
    <w:multiLevelType w:val="multilevel"/>
    <w:tmpl w:val="27369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1187D09"/>
    <w:multiLevelType w:val="multilevel"/>
    <w:tmpl w:val="4CFA7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25B68A7"/>
    <w:multiLevelType w:val="multilevel"/>
    <w:tmpl w:val="52D05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33E5283"/>
    <w:multiLevelType w:val="multilevel"/>
    <w:tmpl w:val="6D42F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3560439"/>
    <w:multiLevelType w:val="multilevel"/>
    <w:tmpl w:val="5FF48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52E2A0C"/>
    <w:multiLevelType w:val="multilevel"/>
    <w:tmpl w:val="81AC2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545247D"/>
    <w:multiLevelType w:val="multilevel"/>
    <w:tmpl w:val="FE1E6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84307F0"/>
    <w:multiLevelType w:val="multilevel"/>
    <w:tmpl w:val="4858B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8E30015"/>
    <w:multiLevelType w:val="multilevel"/>
    <w:tmpl w:val="90E41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BE1418A"/>
    <w:multiLevelType w:val="multilevel"/>
    <w:tmpl w:val="1A50C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2351226"/>
    <w:multiLevelType w:val="multilevel"/>
    <w:tmpl w:val="EDC68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4272E35"/>
    <w:multiLevelType w:val="multilevel"/>
    <w:tmpl w:val="D3087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8B00ED0"/>
    <w:multiLevelType w:val="multilevel"/>
    <w:tmpl w:val="F57AE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A035E47"/>
    <w:multiLevelType w:val="multilevel"/>
    <w:tmpl w:val="11C41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CE62273"/>
    <w:multiLevelType w:val="multilevel"/>
    <w:tmpl w:val="A01E4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D9568B9"/>
    <w:multiLevelType w:val="multilevel"/>
    <w:tmpl w:val="A1801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1542FEC"/>
    <w:multiLevelType w:val="multilevel"/>
    <w:tmpl w:val="495CA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36202C0"/>
    <w:multiLevelType w:val="multilevel"/>
    <w:tmpl w:val="5B7AD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41424B8"/>
    <w:multiLevelType w:val="multilevel"/>
    <w:tmpl w:val="C714C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4CC258B"/>
    <w:multiLevelType w:val="multilevel"/>
    <w:tmpl w:val="E4B82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4CC41FE"/>
    <w:multiLevelType w:val="multilevel"/>
    <w:tmpl w:val="D526A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57E4C4A"/>
    <w:multiLevelType w:val="multilevel"/>
    <w:tmpl w:val="E3BC2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605201A"/>
    <w:multiLevelType w:val="multilevel"/>
    <w:tmpl w:val="7C66E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6E1096A"/>
    <w:multiLevelType w:val="multilevel"/>
    <w:tmpl w:val="9D5C8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6FB7885"/>
    <w:multiLevelType w:val="multilevel"/>
    <w:tmpl w:val="8D0C7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80E3F4C"/>
    <w:multiLevelType w:val="multilevel"/>
    <w:tmpl w:val="19482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9DB5683"/>
    <w:multiLevelType w:val="multilevel"/>
    <w:tmpl w:val="6802A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A9819EC"/>
    <w:multiLevelType w:val="multilevel"/>
    <w:tmpl w:val="46967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E6E40E1"/>
    <w:multiLevelType w:val="multilevel"/>
    <w:tmpl w:val="5F06D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EAB6678"/>
    <w:multiLevelType w:val="multilevel"/>
    <w:tmpl w:val="B7EA2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08C7F5E"/>
    <w:multiLevelType w:val="multilevel"/>
    <w:tmpl w:val="3522D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1F62CC5"/>
    <w:multiLevelType w:val="multilevel"/>
    <w:tmpl w:val="8FCAE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1FD4299"/>
    <w:multiLevelType w:val="multilevel"/>
    <w:tmpl w:val="647EB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3985020"/>
    <w:multiLevelType w:val="multilevel"/>
    <w:tmpl w:val="4D6A6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6C359F5"/>
    <w:multiLevelType w:val="multilevel"/>
    <w:tmpl w:val="B418B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850730A"/>
    <w:multiLevelType w:val="multilevel"/>
    <w:tmpl w:val="2A021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900590A"/>
    <w:multiLevelType w:val="multilevel"/>
    <w:tmpl w:val="1B144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B315E84"/>
    <w:multiLevelType w:val="multilevel"/>
    <w:tmpl w:val="7EF28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D6D1DC2"/>
    <w:multiLevelType w:val="multilevel"/>
    <w:tmpl w:val="8F567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DAE5544"/>
    <w:multiLevelType w:val="multilevel"/>
    <w:tmpl w:val="CB2A8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5075837">
    <w:abstractNumId w:val="15"/>
  </w:num>
  <w:num w:numId="2" w16cid:durableId="733502919">
    <w:abstractNumId w:val="14"/>
  </w:num>
  <w:num w:numId="3" w16cid:durableId="876741300">
    <w:abstractNumId w:val="47"/>
  </w:num>
  <w:num w:numId="4" w16cid:durableId="1437754581">
    <w:abstractNumId w:val="50"/>
  </w:num>
  <w:num w:numId="5" w16cid:durableId="483009708">
    <w:abstractNumId w:val="7"/>
  </w:num>
  <w:num w:numId="6" w16cid:durableId="1914512481">
    <w:abstractNumId w:val="23"/>
  </w:num>
  <w:num w:numId="7" w16cid:durableId="1315063481">
    <w:abstractNumId w:val="57"/>
  </w:num>
  <w:num w:numId="8" w16cid:durableId="1575971669">
    <w:abstractNumId w:val="49"/>
  </w:num>
  <w:num w:numId="9" w16cid:durableId="1400716030">
    <w:abstractNumId w:val="51"/>
  </w:num>
  <w:num w:numId="10" w16cid:durableId="2051568783">
    <w:abstractNumId w:val="61"/>
  </w:num>
  <w:num w:numId="11" w16cid:durableId="798719088">
    <w:abstractNumId w:val="54"/>
  </w:num>
  <w:num w:numId="12" w16cid:durableId="845899580">
    <w:abstractNumId w:val="22"/>
  </w:num>
  <w:num w:numId="13" w16cid:durableId="1978224663">
    <w:abstractNumId w:val="26"/>
  </w:num>
  <w:num w:numId="14" w16cid:durableId="1250776638">
    <w:abstractNumId w:val="45"/>
  </w:num>
  <w:num w:numId="15" w16cid:durableId="1735852809">
    <w:abstractNumId w:val="39"/>
  </w:num>
  <w:num w:numId="16" w16cid:durableId="655114869">
    <w:abstractNumId w:val="13"/>
  </w:num>
  <w:num w:numId="17" w16cid:durableId="522207038">
    <w:abstractNumId w:val="28"/>
  </w:num>
  <w:num w:numId="18" w16cid:durableId="570115595">
    <w:abstractNumId w:val="67"/>
  </w:num>
  <w:num w:numId="19" w16cid:durableId="1377243192">
    <w:abstractNumId w:val="37"/>
  </w:num>
  <w:num w:numId="20" w16cid:durableId="985667962">
    <w:abstractNumId w:val="58"/>
  </w:num>
  <w:num w:numId="21" w16cid:durableId="1470397352">
    <w:abstractNumId w:val="1"/>
  </w:num>
  <w:num w:numId="22" w16cid:durableId="997151225">
    <w:abstractNumId w:val="25"/>
  </w:num>
  <w:num w:numId="23" w16cid:durableId="663121079">
    <w:abstractNumId w:val="3"/>
  </w:num>
  <w:num w:numId="24" w16cid:durableId="1426880487">
    <w:abstractNumId w:val="70"/>
  </w:num>
  <w:num w:numId="25" w16cid:durableId="664092126">
    <w:abstractNumId w:val="31"/>
  </w:num>
  <w:num w:numId="26" w16cid:durableId="143402477">
    <w:abstractNumId w:val="27"/>
  </w:num>
  <w:num w:numId="27" w16cid:durableId="1465081934">
    <w:abstractNumId w:val="30"/>
  </w:num>
  <w:num w:numId="28" w16cid:durableId="1876579804">
    <w:abstractNumId w:val="53"/>
  </w:num>
  <w:num w:numId="29" w16cid:durableId="370811245">
    <w:abstractNumId w:val="17"/>
  </w:num>
  <w:num w:numId="30" w16cid:durableId="940919531">
    <w:abstractNumId w:val="9"/>
  </w:num>
  <w:num w:numId="31" w16cid:durableId="439492456">
    <w:abstractNumId w:val="60"/>
  </w:num>
  <w:num w:numId="32" w16cid:durableId="175580790">
    <w:abstractNumId w:val="4"/>
  </w:num>
  <w:num w:numId="33" w16cid:durableId="908418496">
    <w:abstractNumId w:val="24"/>
  </w:num>
  <w:num w:numId="34" w16cid:durableId="2123722229">
    <w:abstractNumId w:val="48"/>
  </w:num>
  <w:num w:numId="35" w16cid:durableId="970206686">
    <w:abstractNumId w:val="66"/>
  </w:num>
  <w:num w:numId="36" w16cid:durableId="1641498040">
    <w:abstractNumId w:val="59"/>
  </w:num>
  <w:num w:numId="37" w16cid:durableId="575094776">
    <w:abstractNumId w:val="43"/>
  </w:num>
  <w:num w:numId="38" w16cid:durableId="808474217">
    <w:abstractNumId w:val="32"/>
  </w:num>
  <w:num w:numId="39" w16cid:durableId="245846470">
    <w:abstractNumId w:val="38"/>
  </w:num>
  <w:num w:numId="40" w16cid:durableId="530605786">
    <w:abstractNumId w:val="55"/>
  </w:num>
  <w:num w:numId="41" w16cid:durableId="476920038">
    <w:abstractNumId w:val="65"/>
  </w:num>
  <w:num w:numId="42" w16cid:durableId="559942675">
    <w:abstractNumId w:val="11"/>
  </w:num>
  <w:num w:numId="43" w16cid:durableId="520432779">
    <w:abstractNumId w:val="44"/>
  </w:num>
  <w:num w:numId="44" w16cid:durableId="1520461396">
    <w:abstractNumId w:val="21"/>
  </w:num>
  <w:num w:numId="45" w16cid:durableId="557086965">
    <w:abstractNumId w:val="0"/>
  </w:num>
  <w:num w:numId="46" w16cid:durableId="853229873">
    <w:abstractNumId w:val="29"/>
  </w:num>
  <w:num w:numId="47" w16cid:durableId="2082211433">
    <w:abstractNumId w:val="34"/>
  </w:num>
  <w:num w:numId="48" w16cid:durableId="203179599">
    <w:abstractNumId w:val="10"/>
  </w:num>
  <w:num w:numId="49" w16cid:durableId="39524378">
    <w:abstractNumId w:val="5"/>
  </w:num>
  <w:num w:numId="50" w16cid:durableId="1208840552">
    <w:abstractNumId w:val="36"/>
  </w:num>
  <w:num w:numId="51" w16cid:durableId="437680353">
    <w:abstractNumId w:val="52"/>
  </w:num>
  <w:num w:numId="52" w16cid:durableId="220560592">
    <w:abstractNumId w:val="19"/>
  </w:num>
  <w:num w:numId="53" w16cid:durableId="1676689991">
    <w:abstractNumId w:val="16"/>
  </w:num>
  <w:num w:numId="54" w16cid:durableId="596791993">
    <w:abstractNumId w:val="62"/>
  </w:num>
  <w:num w:numId="55" w16cid:durableId="1812675208">
    <w:abstractNumId w:val="46"/>
  </w:num>
  <w:num w:numId="56" w16cid:durableId="51540622">
    <w:abstractNumId w:val="35"/>
  </w:num>
  <w:num w:numId="57" w16cid:durableId="1978680764">
    <w:abstractNumId w:val="12"/>
  </w:num>
  <w:num w:numId="58" w16cid:durableId="55319686">
    <w:abstractNumId w:val="64"/>
  </w:num>
  <w:num w:numId="59" w16cid:durableId="73284118">
    <w:abstractNumId w:val="6"/>
  </w:num>
  <w:num w:numId="60" w16cid:durableId="1147163283">
    <w:abstractNumId w:val="8"/>
  </w:num>
  <w:num w:numId="61" w16cid:durableId="358094184">
    <w:abstractNumId w:val="20"/>
  </w:num>
  <w:num w:numId="62" w16cid:durableId="1235703158">
    <w:abstractNumId w:val="69"/>
  </w:num>
  <w:num w:numId="63" w16cid:durableId="1795294745">
    <w:abstractNumId w:val="41"/>
  </w:num>
  <w:num w:numId="64" w16cid:durableId="914779849">
    <w:abstractNumId w:val="18"/>
  </w:num>
  <w:num w:numId="65" w16cid:durableId="1463839052">
    <w:abstractNumId w:val="63"/>
  </w:num>
  <w:num w:numId="66" w16cid:durableId="1079254773">
    <w:abstractNumId w:val="42"/>
  </w:num>
  <w:num w:numId="67" w16cid:durableId="1232740173">
    <w:abstractNumId w:val="56"/>
  </w:num>
  <w:num w:numId="68" w16cid:durableId="1537497492">
    <w:abstractNumId w:val="68"/>
  </w:num>
  <w:num w:numId="69" w16cid:durableId="195581897">
    <w:abstractNumId w:val="33"/>
  </w:num>
  <w:num w:numId="70" w16cid:durableId="2139058616">
    <w:abstractNumId w:val="2"/>
  </w:num>
  <w:num w:numId="71" w16cid:durableId="259997705">
    <w:abstractNumId w:val="71"/>
  </w:num>
  <w:num w:numId="72" w16cid:durableId="1118137386">
    <w:abstractNumId w:val="4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pril Elsmore">
    <w15:presenceInfo w15:providerId="AD" w15:userId="S::AprilE@grad2teach.ac.uk::1c64dad2-10c3-470d-883d-7ff0dce6655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4DB"/>
    <w:rsid w:val="000255BF"/>
    <w:rsid w:val="00087D61"/>
    <w:rsid w:val="000F5E2F"/>
    <w:rsid w:val="00167E0A"/>
    <w:rsid w:val="002B4FB8"/>
    <w:rsid w:val="002E004D"/>
    <w:rsid w:val="003834CE"/>
    <w:rsid w:val="003C146C"/>
    <w:rsid w:val="003C6152"/>
    <w:rsid w:val="00423B8A"/>
    <w:rsid w:val="006366D4"/>
    <w:rsid w:val="0075239E"/>
    <w:rsid w:val="007637EB"/>
    <w:rsid w:val="007E0E15"/>
    <w:rsid w:val="008B54DB"/>
    <w:rsid w:val="00971D3D"/>
    <w:rsid w:val="00972A07"/>
    <w:rsid w:val="00A637B7"/>
    <w:rsid w:val="00A6631B"/>
    <w:rsid w:val="00AC2391"/>
    <w:rsid w:val="00BC6DE1"/>
    <w:rsid w:val="00C53E20"/>
    <w:rsid w:val="00CE4277"/>
    <w:rsid w:val="00D05971"/>
    <w:rsid w:val="00D4429B"/>
    <w:rsid w:val="00DB3F01"/>
    <w:rsid w:val="00DE20E3"/>
    <w:rsid w:val="00F30BE2"/>
    <w:rsid w:val="00F9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04E0A3"/>
  <w15:chartTrackingRefBased/>
  <w15:docId w15:val="{88AAB3E0-11C6-4BC9-AE55-A9FDD3125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54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54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54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54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54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54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54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54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54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54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54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54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54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54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54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54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54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54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54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5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54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54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54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54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54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54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54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54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54D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B54D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54D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663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631B"/>
  </w:style>
  <w:style w:type="paragraph" w:styleId="Footer">
    <w:name w:val="footer"/>
    <w:basedOn w:val="Normal"/>
    <w:link w:val="FooterChar"/>
    <w:uiPriority w:val="99"/>
    <w:unhideWhenUsed/>
    <w:rsid w:val="00A663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631B"/>
  </w:style>
  <w:style w:type="character" w:styleId="CommentReference">
    <w:name w:val="annotation reference"/>
    <w:basedOn w:val="DefaultParagraphFont"/>
    <w:uiPriority w:val="99"/>
    <w:semiHidden/>
    <w:unhideWhenUsed/>
    <w:rsid w:val="007523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23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23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3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39E"/>
    <w:rPr>
      <w:b/>
      <w:bCs/>
      <w:sz w:val="20"/>
      <w:szCs w:val="20"/>
    </w:rPr>
  </w:style>
  <w:style w:type="paragraph" w:customStyle="1" w:styleId="pf0">
    <w:name w:val="pf0"/>
    <w:basedOn w:val="Normal"/>
    <w:rsid w:val="00F30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f01">
    <w:name w:val="cf01"/>
    <w:basedOn w:val="DefaultParagraphFont"/>
    <w:rsid w:val="00F30BE2"/>
    <w:rPr>
      <w:rFonts w:ascii="Segoe UI" w:hAnsi="Segoe UI" w:cs="Segoe UI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eachingandlearning@gradteach.ac.u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1548</Words>
  <Characters>8824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Glonci</dc:creator>
  <cp:keywords/>
  <dc:description/>
  <cp:lastModifiedBy>Michelle Ellis-Tipton</cp:lastModifiedBy>
  <cp:revision>2</cp:revision>
  <dcterms:created xsi:type="dcterms:W3CDTF">2026-04-23T09:44:00Z</dcterms:created>
  <dcterms:modified xsi:type="dcterms:W3CDTF">2026-04-23T09:44:00Z</dcterms:modified>
</cp:coreProperties>
</file>